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804" w:rsidRDefault="00324FB7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2096" behindDoc="1" locked="0" layoutInCell="0" allowOverlap="1">
            <wp:simplePos x="0" y="0"/>
            <wp:positionH relativeFrom="page">
              <wp:posOffset>3586480</wp:posOffset>
            </wp:positionH>
            <wp:positionV relativeFrom="page">
              <wp:posOffset>541020</wp:posOffset>
            </wp:positionV>
            <wp:extent cx="929640" cy="10668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640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E2804" w:rsidRDefault="002E2804">
      <w:pPr>
        <w:spacing w:line="200" w:lineRule="exact"/>
        <w:rPr>
          <w:sz w:val="24"/>
          <w:szCs w:val="24"/>
        </w:rPr>
      </w:pPr>
    </w:p>
    <w:p w:rsidR="002E2804" w:rsidRDefault="002E2804">
      <w:pPr>
        <w:spacing w:line="200" w:lineRule="exact"/>
        <w:rPr>
          <w:sz w:val="24"/>
          <w:szCs w:val="24"/>
        </w:rPr>
      </w:pPr>
    </w:p>
    <w:p w:rsidR="002E2804" w:rsidRDefault="002E2804">
      <w:pPr>
        <w:spacing w:line="200" w:lineRule="exact"/>
        <w:rPr>
          <w:sz w:val="24"/>
          <w:szCs w:val="24"/>
        </w:rPr>
      </w:pPr>
    </w:p>
    <w:p w:rsidR="002E2804" w:rsidRDefault="002E2804">
      <w:pPr>
        <w:spacing w:line="298" w:lineRule="exact"/>
        <w:rPr>
          <w:sz w:val="24"/>
          <w:szCs w:val="24"/>
        </w:rPr>
      </w:pPr>
    </w:p>
    <w:p w:rsidR="002E2804" w:rsidRDefault="00324FB7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АДМИНИСТРАЦИЯ</w:t>
      </w:r>
    </w:p>
    <w:p w:rsidR="002E2804" w:rsidRDefault="002E2804">
      <w:pPr>
        <w:spacing w:line="8" w:lineRule="exact"/>
        <w:rPr>
          <w:sz w:val="24"/>
          <w:szCs w:val="24"/>
        </w:rPr>
      </w:pPr>
    </w:p>
    <w:p w:rsidR="002E2804" w:rsidRDefault="00324FB7">
      <w:pPr>
        <w:ind w:right="-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СЕЛЬСКОГО ПОСЕЛЕНИЯ</w:t>
      </w:r>
    </w:p>
    <w:p w:rsidR="002E2804" w:rsidRDefault="002E2804">
      <w:pPr>
        <w:spacing w:line="8" w:lineRule="exact"/>
        <w:rPr>
          <w:sz w:val="24"/>
          <w:szCs w:val="24"/>
        </w:rPr>
      </w:pPr>
    </w:p>
    <w:p w:rsidR="002E2804" w:rsidRDefault="00324FB7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ДЕРЕВНЯ </w:t>
      </w:r>
      <w:r w:rsidR="00C75FF4">
        <w:rPr>
          <w:rFonts w:eastAsia="Times New Roman"/>
          <w:b/>
          <w:bCs/>
          <w:sz w:val="24"/>
          <w:szCs w:val="24"/>
        </w:rPr>
        <w:t>ТРОСТЬЕ</w:t>
      </w:r>
    </w:p>
    <w:p w:rsidR="002E2804" w:rsidRDefault="002E2804">
      <w:pPr>
        <w:spacing w:line="9" w:lineRule="exact"/>
        <w:rPr>
          <w:sz w:val="24"/>
          <w:szCs w:val="24"/>
        </w:rPr>
      </w:pPr>
    </w:p>
    <w:p w:rsidR="002E2804" w:rsidRDefault="00324FB7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Калужской области</w:t>
      </w:r>
    </w:p>
    <w:p w:rsidR="002E2804" w:rsidRDefault="002E2804">
      <w:pPr>
        <w:spacing w:line="292" w:lineRule="exact"/>
        <w:rPr>
          <w:sz w:val="24"/>
          <w:szCs w:val="24"/>
        </w:rPr>
      </w:pPr>
    </w:p>
    <w:p w:rsidR="002E2804" w:rsidRDefault="00324FB7">
      <w:pPr>
        <w:numPr>
          <w:ilvl w:val="0"/>
          <w:numId w:val="1"/>
        </w:numPr>
        <w:tabs>
          <w:tab w:val="left" w:pos="3700"/>
        </w:tabs>
        <w:ind w:left="3700" w:hanging="242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 С Т А Н О В Л Е Н И Е</w:t>
      </w:r>
    </w:p>
    <w:p w:rsidR="002E2804" w:rsidRDefault="00324FB7">
      <w:pPr>
        <w:ind w:left="43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</w:rPr>
        <w:t xml:space="preserve">д. </w:t>
      </w:r>
      <w:r w:rsidR="00C75FF4">
        <w:rPr>
          <w:rFonts w:eastAsia="Times New Roman"/>
        </w:rPr>
        <w:t>Тростье</w:t>
      </w:r>
    </w:p>
    <w:p w:rsidR="002E2804" w:rsidRDefault="002E2804">
      <w:pPr>
        <w:spacing w:line="319" w:lineRule="exact"/>
        <w:rPr>
          <w:sz w:val="24"/>
          <w:szCs w:val="24"/>
        </w:rPr>
      </w:pPr>
    </w:p>
    <w:tbl>
      <w:tblPr>
        <w:tblW w:w="0" w:type="auto"/>
        <w:tblInd w:w="18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40"/>
        <w:gridCol w:w="3660"/>
      </w:tblGrid>
      <w:tr w:rsidR="002E2804">
        <w:trPr>
          <w:trHeight w:val="276"/>
        </w:trPr>
        <w:tc>
          <w:tcPr>
            <w:tcW w:w="5640" w:type="dxa"/>
            <w:vAlign w:val="bottom"/>
          </w:tcPr>
          <w:p w:rsidR="002E2804" w:rsidRDefault="00324FB7" w:rsidP="00C75FF4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от </w:t>
            </w:r>
            <w:r w:rsidR="00C75FF4">
              <w:rPr>
                <w:rFonts w:eastAsia="Times New Roman"/>
                <w:b/>
                <w:bCs/>
                <w:sz w:val="24"/>
                <w:szCs w:val="24"/>
              </w:rPr>
              <w:t>11 октября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201</w:t>
            </w:r>
            <w:r w:rsidR="00C75FF4">
              <w:rPr>
                <w:rFonts w:eastAsia="Times New Roman"/>
                <w:b/>
                <w:bCs/>
                <w:sz w:val="24"/>
                <w:szCs w:val="24"/>
              </w:rPr>
              <w:t>9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3660" w:type="dxa"/>
            <w:vAlign w:val="bottom"/>
          </w:tcPr>
          <w:p w:rsidR="002E2804" w:rsidRDefault="00324FB7" w:rsidP="00C75FF4">
            <w:pPr>
              <w:ind w:left="30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6"/>
                <w:sz w:val="24"/>
                <w:szCs w:val="24"/>
              </w:rPr>
              <w:t xml:space="preserve">№ </w:t>
            </w:r>
            <w:r w:rsidR="00C75FF4">
              <w:rPr>
                <w:rFonts w:eastAsia="Times New Roman"/>
                <w:b/>
                <w:bCs/>
                <w:w w:val="96"/>
                <w:sz w:val="24"/>
                <w:szCs w:val="24"/>
              </w:rPr>
              <w:t>81</w:t>
            </w:r>
          </w:p>
        </w:tc>
      </w:tr>
    </w:tbl>
    <w:p w:rsidR="002E2804" w:rsidRDefault="002E2804">
      <w:pPr>
        <w:spacing w:line="305" w:lineRule="exact"/>
        <w:rPr>
          <w:sz w:val="24"/>
          <w:szCs w:val="24"/>
        </w:rPr>
      </w:pPr>
    </w:p>
    <w:p w:rsidR="002E2804" w:rsidRDefault="00324FB7">
      <w:pPr>
        <w:numPr>
          <w:ilvl w:val="0"/>
          <w:numId w:val="2"/>
        </w:numPr>
        <w:tabs>
          <w:tab w:val="left" w:pos="248"/>
        </w:tabs>
        <w:spacing w:line="257" w:lineRule="auto"/>
        <w:ind w:right="5380" w:firstLine="1"/>
        <w:rPr>
          <w:rFonts w:eastAsia="Times New Roman"/>
          <w:b/>
          <w:bCs/>
          <w:sz w:val="23"/>
          <w:szCs w:val="23"/>
        </w:rPr>
      </w:pPr>
      <w:r>
        <w:rPr>
          <w:rFonts w:eastAsia="Times New Roman"/>
          <w:b/>
          <w:bCs/>
          <w:sz w:val="23"/>
          <w:szCs w:val="23"/>
        </w:rPr>
        <w:t>внесении изменений в Порядок увольнения (освобождения от должности) лица, замещающего муниципальную должность, в связи с утратой доверия.</w:t>
      </w:r>
    </w:p>
    <w:p w:rsidR="002E2804" w:rsidRDefault="002E2804">
      <w:pPr>
        <w:spacing w:line="283" w:lineRule="exact"/>
        <w:rPr>
          <w:sz w:val="24"/>
          <w:szCs w:val="24"/>
        </w:rPr>
      </w:pPr>
    </w:p>
    <w:p w:rsidR="002E2804" w:rsidRDefault="00324FB7">
      <w:pPr>
        <w:spacing w:line="244" w:lineRule="auto"/>
        <w:ind w:firstLine="512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Рассмотрев протест прокуратуры Жуковского района Калужской области на п.5 Порядка увольнения (освобождения от должности) лица, замещающего муниципальную должность в связи с утратой доверия, утверждённого постановлением администрации сельского поселения деревня </w:t>
      </w:r>
      <w:r w:rsidR="00C75FF4">
        <w:rPr>
          <w:rFonts w:eastAsia="Times New Roman"/>
          <w:sz w:val="24"/>
          <w:szCs w:val="24"/>
        </w:rPr>
        <w:t>Тростье</w:t>
      </w:r>
      <w:r>
        <w:rPr>
          <w:rFonts w:eastAsia="Times New Roman"/>
          <w:sz w:val="24"/>
          <w:szCs w:val="24"/>
        </w:rPr>
        <w:t xml:space="preserve"> от </w:t>
      </w:r>
      <w:r w:rsidR="00C75FF4">
        <w:rPr>
          <w:rFonts w:eastAsia="Times New Roman"/>
          <w:sz w:val="24"/>
          <w:szCs w:val="24"/>
        </w:rPr>
        <w:t>22</w:t>
      </w:r>
      <w:r>
        <w:rPr>
          <w:rFonts w:eastAsia="Times New Roman"/>
          <w:sz w:val="24"/>
          <w:szCs w:val="24"/>
        </w:rPr>
        <w:t>.0</w:t>
      </w:r>
      <w:r w:rsidR="00C75FF4">
        <w:rPr>
          <w:rFonts w:eastAsia="Times New Roman"/>
          <w:sz w:val="24"/>
          <w:szCs w:val="24"/>
        </w:rPr>
        <w:t xml:space="preserve">5.2014 № </w:t>
      </w:r>
      <w:r>
        <w:rPr>
          <w:rFonts w:eastAsia="Times New Roman"/>
          <w:sz w:val="24"/>
          <w:szCs w:val="24"/>
        </w:rPr>
        <w:t>4</w:t>
      </w:r>
      <w:r w:rsidR="00C75FF4">
        <w:rPr>
          <w:rFonts w:eastAsia="Times New Roman"/>
          <w:sz w:val="24"/>
          <w:szCs w:val="24"/>
        </w:rPr>
        <w:t>3</w:t>
      </w:r>
      <w:r>
        <w:rPr>
          <w:rFonts w:eastAsia="Times New Roman"/>
          <w:sz w:val="24"/>
          <w:szCs w:val="24"/>
        </w:rPr>
        <w:t>, руководствуясь статьей 13.1 Федерального закона от 25.12.2008 г. № 273-ФЗ «О противодействии коррупции», П О С Т А Н О В Л Я Ю:</w:t>
      </w:r>
    </w:p>
    <w:p w:rsidR="002E2804" w:rsidRDefault="002E2804">
      <w:pPr>
        <w:spacing w:line="302" w:lineRule="exact"/>
        <w:rPr>
          <w:sz w:val="24"/>
          <w:szCs w:val="24"/>
        </w:rPr>
      </w:pPr>
    </w:p>
    <w:p w:rsidR="002E2804" w:rsidRDefault="00324FB7">
      <w:pPr>
        <w:numPr>
          <w:ilvl w:val="2"/>
          <w:numId w:val="3"/>
        </w:numPr>
        <w:tabs>
          <w:tab w:val="left" w:pos="979"/>
        </w:tabs>
        <w:spacing w:line="241" w:lineRule="auto"/>
        <w:ind w:firstLine="7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Изложить п.5 Порядка увольнения (освобождения от должности) лица, замещающего муниципальную должность в связи с утратой доверия, утверждённого постановлением администрации сельского поселения деревня </w:t>
      </w:r>
      <w:r w:rsidR="00C75FF4">
        <w:rPr>
          <w:rFonts w:eastAsia="Times New Roman"/>
          <w:sz w:val="24"/>
          <w:szCs w:val="24"/>
        </w:rPr>
        <w:t>Тростье</w:t>
      </w:r>
      <w:r>
        <w:rPr>
          <w:rFonts w:eastAsia="Times New Roman"/>
          <w:sz w:val="24"/>
          <w:szCs w:val="24"/>
        </w:rPr>
        <w:t xml:space="preserve"> от </w:t>
      </w:r>
      <w:r w:rsidR="00C75FF4">
        <w:rPr>
          <w:rFonts w:eastAsia="Times New Roman"/>
          <w:sz w:val="24"/>
          <w:szCs w:val="24"/>
        </w:rPr>
        <w:t>22</w:t>
      </w:r>
      <w:r>
        <w:rPr>
          <w:rFonts w:eastAsia="Times New Roman"/>
          <w:sz w:val="24"/>
          <w:szCs w:val="24"/>
        </w:rPr>
        <w:t>.0</w:t>
      </w:r>
      <w:r w:rsidR="00C75FF4">
        <w:rPr>
          <w:rFonts w:eastAsia="Times New Roman"/>
          <w:sz w:val="24"/>
          <w:szCs w:val="24"/>
        </w:rPr>
        <w:t>5</w:t>
      </w:r>
      <w:r>
        <w:rPr>
          <w:rFonts w:eastAsia="Times New Roman"/>
          <w:sz w:val="24"/>
          <w:szCs w:val="24"/>
        </w:rPr>
        <w:t xml:space="preserve">.2014 № </w:t>
      </w:r>
      <w:r w:rsidR="00C75FF4">
        <w:rPr>
          <w:rFonts w:eastAsia="Times New Roman"/>
          <w:sz w:val="24"/>
          <w:szCs w:val="24"/>
        </w:rPr>
        <w:t>43</w:t>
      </w:r>
      <w:r>
        <w:rPr>
          <w:rFonts w:eastAsia="Times New Roman"/>
          <w:sz w:val="24"/>
          <w:szCs w:val="24"/>
        </w:rPr>
        <w:t>, в новой редакции:</w:t>
      </w:r>
    </w:p>
    <w:p w:rsidR="002E2804" w:rsidRDefault="002E2804">
      <w:pPr>
        <w:spacing w:line="20" w:lineRule="exact"/>
        <w:rPr>
          <w:rFonts w:eastAsia="Times New Roman"/>
          <w:sz w:val="24"/>
          <w:szCs w:val="24"/>
        </w:rPr>
      </w:pPr>
    </w:p>
    <w:p w:rsidR="002E2804" w:rsidRDefault="00324FB7">
      <w:pPr>
        <w:spacing w:line="245" w:lineRule="auto"/>
        <w:ind w:firstLine="7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«5. Увольнение в связи с утратой доверия применяется не позднее одного месяца со дня поступления информации о совершении муниципальным служащим коррупционного правонарушения, не считая периода временной нетрудоспособности муниципального служащего, пребывания его в отпуске, других случаев их отсутствия на службе по уважительным причинам, а также времени проведения проверки и рассмотрения ее материалов комиссией. При этом увольнение в связи с утратой доверия должно быть применено не позднее трех лет со дня совершения проступка. В указанные сроки не включается время производства по уголовному делу.»</w:t>
      </w:r>
    </w:p>
    <w:p w:rsidR="002E2804" w:rsidRDefault="002E2804">
      <w:pPr>
        <w:spacing w:line="18" w:lineRule="exact"/>
        <w:rPr>
          <w:rFonts w:eastAsia="Times New Roman"/>
          <w:sz w:val="24"/>
          <w:szCs w:val="24"/>
        </w:rPr>
      </w:pPr>
    </w:p>
    <w:p w:rsidR="002E2804" w:rsidRDefault="00324FB7">
      <w:pPr>
        <w:numPr>
          <w:ilvl w:val="0"/>
          <w:numId w:val="4"/>
        </w:numPr>
        <w:tabs>
          <w:tab w:val="left" w:pos="660"/>
        </w:tabs>
        <w:spacing w:line="241" w:lineRule="auto"/>
        <w:ind w:firstLine="30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Настоящее постановление вступает в силу с момента его подписания, подлежит обнародованию и размещению на официальном сайте администрации сельского поселения деревня </w:t>
      </w:r>
      <w:r w:rsidR="00C75FF4">
        <w:rPr>
          <w:rFonts w:eastAsia="Times New Roman"/>
          <w:sz w:val="24"/>
          <w:szCs w:val="24"/>
        </w:rPr>
        <w:t>Тростье</w:t>
      </w:r>
      <w:r>
        <w:rPr>
          <w:rFonts w:eastAsia="Times New Roman"/>
          <w:sz w:val="24"/>
          <w:szCs w:val="24"/>
        </w:rPr>
        <w:t>.</w:t>
      </w:r>
    </w:p>
    <w:p w:rsidR="002E2804" w:rsidRDefault="002E2804">
      <w:pPr>
        <w:spacing w:line="8" w:lineRule="exact"/>
        <w:rPr>
          <w:rFonts w:eastAsia="Times New Roman"/>
          <w:sz w:val="24"/>
          <w:szCs w:val="24"/>
        </w:rPr>
      </w:pPr>
    </w:p>
    <w:p w:rsidR="002E2804" w:rsidRDefault="00324FB7">
      <w:pPr>
        <w:numPr>
          <w:ilvl w:val="1"/>
          <w:numId w:val="4"/>
        </w:numPr>
        <w:tabs>
          <w:tab w:val="left" w:pos="600"/>
        </w:tabs>
        <w:ind w:left="600" w:hanging="23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Контроль за исполнением настоящего постановления оставляю за собой.</w:t>
      </w:r>
    </w:p>
    <w:p w:rsidR="002E2804" w:rsidRDefault="002E2804">
      <w:pPr>
        <w:sectPr w:rsidR="002E2804">
          <w:pgSz w:w="11900" w:h="16840"/>
          <w:pgMar w:top="1440" w:right="568" w:bottom="1440" w:left="1420" w:header="0" w:footer="0" w:gutter="0"/>
          <w:cols w:space="720" w:equalWidth="0">
            <w:col w:w="9920"/>
          </w:cols>
        </w:sectPr>
      </w:pPr>
    </w:p>
    <w:p w:rsidR="002E2804" w:rsidRDefault="002E2804">
      <w:pPr>
        <w:spacing w:line="200" w:lineRule="exact"/>
        <w:rPr>
          <w:sz w:val="24"/>
          <w:szCs w:val="24"/>
        </w:rPr>
      </w:pPr>
    </w:p>
    <w:p w:rsidR="002E2804" w:rsidRDefault="002E2804">
      <w:pPr>
        <w:spacing w:line="376" w:lineRule="exact"/>
        <w:rPr>
          <w:sz w:val="24"/>
          <w:szCs w:val="24"/>
        </w:rPr>
      </w:pPr>
    </w:p>
    <w:p w:rsidR="002E2804" w:rsidRDefault="00324FB7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Глава  администрации сельского</w:t>
      </w:r>
    </w:p>
    <w:p w:rsidR="002E2804" w:rsidRDefault="002E2804">
      <w:pPr>
        <w:spacing w:line="8" w:lineRule="exact"/>
        <w:rPr>
          <w:sz w:val="24"/>
          <w:szCs w:val="24"/>
        </w:rPr>
      </w:pPr>
    </w:p>
    <w:p w:rsidR="002E2804" w:rsidRDefault="00324FB7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поселения деревня </w:t>
      </w:r>
      <w:r w:rsidR="00C75FF4">
        <w:rPr>
          <w:rFonts w:eastAsia="Times New Roman"/>
          <w:sz w:val="24"/>
          <w:szCs w:val="24"/>
        </w:rPr>
        <w:t>Тростье</w:t>
      </w:r>
    </w:p>
    <w:p w:rsidR="002E2804" w:rsidRDefault="00324FB7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2E2804" w:rsidRDefault="002E2804">
      <w:pPr>
        <w:spacing w:line="200" w:lineRule="exact"/>
        <w:rPr>
          <w:sz w:val="24"/>
          <w:szCs w:val="24"/>
        </w:rPr>
      </w:pPr>
    </w:p>
    <w:p w:rsidR="002E2804" w:rsidRDefault="002E2804">
      <w:pPr>
        <w:spacing w:line="200" w:lineRule="exact"/>
        <w:rPr>
          <w:sz w:val="24"/>
          <w:szCs w:val="24"/>
        </w:rPr>
      </w:pPr>
    </w:p>
    <w:p w:rsidR="002E2804" w:rsidRDefault="002E2804">
      <w:pPr>
        <w:spacing w:line="200" w:lineRule="exact"/>
        <w:rPr>
          <w:sz w:val="24"/>
          <w:szCs w:val="24"/>
        </w:rPr>
      </w:pPr>
    </w:p>
    <w:p w:rsidR="002E2804" w:rsidRDefault="002E2804">
      <w:pPr>
        <w:spacing w:line="252" w:lineRule="exact"/>
        <w:rPr>
          <w:sz w:val="24"/>
          <w:szCs w:val="24"/>
        </w:rPr>
      </w:pPr>
    </w:p>
    <w:p w:rsidR="002E2804" w:rsidRDefault="00C75FF4">
      <w:pPr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Н.С. Егурнова</w:t>
      </w:r>
    </w:p>
    <w:p w:rsidR="002E2804" w:rsidRDefault="002E2804">
      <w:pPr>
        <w:sectPr w:rsidR="002E2804">
          <w:type w:val="continuous"/>
          <w:pgSz w:w="11900" w:h="16840"/>
          <w:pgMar w:top="1440" w:right="568" w:bottom="1440" w:left="1420" w:header="0" w:footer="0" w:gutter="0"/>
          <w:cols w:num="2" w:space="720" w:equalWidth="0">
            <w:col w:w="6860" w:space="720"/>
            <w:col w:w="2340"/>
          </w:cols>
        </w:sectPr>
      </w:pPr>
    </w:p>
    <w:p w:rsidR="002E2804" w:rsidRDefault="00324FB7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53120" behindDoc="1" locked="0" layoutInCell="0" allowOverlap="1">
            <wp:simplePos x="0" y="0"/>
            <wp:positionH relativeFrom="page">
              <wp:posOffset>3589020</wp:posOffset>
            </wp:positionH>
            <wp:positionV relativeFrom="page">
              <wp:posOffset>541020</wp:posOffset>
            </wp:positionV>
            <wp:extent cx="927100" cy="10668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100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E2804" w:rsidRDefault="002E2804">
      <w:pPr>
        <w:spacing w:line="200" w:lineRule="exact"/>
        <w:rPr>
          <w:sz w:val="20"/>
          <w:szCs w:val="20"/>
        </w:rPr>
      </w:pPr>
    </w:p>
    <w:p w:rsidR="002E2804" w:rsidRDefault="002E2804">
      <w:pPr>
        <w:spacing w:line="200" w:lineRule="exact"/>
        <w:rPr>
          <w:sz w:val="20"/>
          <w:szCs w:val="20"/>
        </w:rPr>
      </w:pPr>
    </w:p>
    <w:p w:rsidR="002E2804" w:rsidRDefault="002E2804">
      <w:pPr>
        <w:spacing w:line="200" w:lineRule="exact"/>
        <w:rPr>
          <w:sz w:val="20"/>
          <w:szCs w:val="20"/>
        </w:rPr>
      </w:pPr>
    </w:p>
    <w:p w:rsidR="002E2804" w:rsidRDefault="002E2804">
      <w:pPr>
        <w:spacing w:line="298" w:lineRule="exact"/>
        <w:rPr>
          <w:sz w:val="20"/>
          <w:szCs w:val="20"/>
        </w:rPr>
      </w:pPr>
    </w:p>
    <w:p w:rsidR="002E2804" w:rsidRDefault="00324FB7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АДМИНИСТРАЦИЯ</w:t>
      </w:r>
    </w:p>
    <w:p w:rsidR="002E2804" w:rsidRDefault="002E2804">
      <w:pPr>
        <w:spacing w:line="8" w:lineRule="exact"/>
        <w:rPr>
          <w:sz w:val="20"/>
          <w:szCs w:val="20"/>
        </w:rPr>
      </w:pPr>
    </w:p>
    <w:p w:rsidR="002E2804" w:rsidRDefault="00324FB7">
      <w:pPr>
        <w:ind w:right="-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СЕЛЬСКОГО ПОСЕЛЕНИЯ</w:t>
      </w:r>
    </w:p>
    <w:p w:rsidR="002E2804" w:rsidRDefault="002E2804">
      <w:pPr>
        <w:spacing w:line="8" w:lineRule="exact"/>
        <w:rPr>
          <w:sz w:val="20"/>
          <w:szCs w:val="20"/>
        </w:rPr>
      </w:pPr>
    </w:p>
    <w:p w:rsidR="002E2804" w:rsidRDefault="00324FB7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ДЕРЕВНЯ </w:t>
      </w:r>
      <w:r w:rsidR="00C75FF4">
        <w:rPr>
          <w:rFonts w:eastAsia="Times New Roman"/>
          <w:b/>
          <w:bCs/>
          <w:sz w:val="24"/>
          <w:szCs w:val="24"/>
        </w:rPr>
        <w:t>ТРОСТЬЕ</w:t>
      </w:r>
    </w:p>
    <w:p w:rsidR="002E2804" w:rsidRDefault="002E2804">
      <w:pPr>
        <w:spacing w:line="9" w:lineRule="exact"/>
        <w:rPr>
          <w:sz w:val="20"/>
          <w:szCs w:val="20"/>
        </w:rPr>
      </w:pPr>
    </w:p>
    <w:p w:rsidR="002E2804" w:rsidRDefault="00324FB7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Калужской области</w:t>
      </w:r>
    </w:p>
    <w:p w:rsidR="002E2804" w:rsidRDefault="002E2804">
      <w:pPr>
        <w:spacing w:line="292" w:lineRule="exact"/>
        <w:rPr>
          <w:sz w:val="20"/>
          <w:szCs w:val="20"/>
        </w:rPr>
      </w:pPr>
    </w:p>
    <w:p w:rsidR="002E2804" w:rsidRDefault="00324FB7">
      <w:pPr>
        <w:numPr>
          <w:ilvl w:val="0"/>
          <w:numId w:val="5"/>
        </w:numPr>
        <w:tabs>
          <w:tab w:val="left" w:pos="3700"/>
        </w:tabs>
        <w:ind w:left="3700" w:hanging="242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 С Т А Н О В Л Е Н И Е</w:t>
      </w:r>
    </w:p>
    <w:p w:rsidR="002E2804" w:rsidRDefault="00324FB7">
      <w:pPr>
        <w:ind w:left="43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</w:rPr>
        <w:t xml:space="preserve">д. </w:t>
      </w:r>
      <w:r w:rsidR="00C75FF4">
        <w:rPr>
          <w:rFonts w:eastAsia="Times New Roman"/>
        </w:rPr>
        <w:t>Тростье</w:t>
      </w:r>
    </w:p>
    <w:p w:rsidR="002E2804" w:rsidRDefault="002E2804">
      <w:pPr>
        <w:spacing w:line="319" w:lineRule="exact"/>
        <w:rPr>
          <w:sz w:val="20"/>
          <w:szCs w:val="20"/>
        </w:rPr>
      </w:pPr>
    </w:p>
    <w:tbl>
      <w:tblPr>
        <w:tblW w:w="0" w:type="auto"/>
        <w:tblInd w:w="18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260"/>
        <w:gridCol w:w="3600"/>
      </w:tblGrid>
      <w:tr w:rsidR="002E2804">
        <w:trPr>
          <w:trHeight w:val="276"/>
        </w:trPr>
        <w:tc>
          <w:tcPr>
            <w:tcW w:w="5260" w:type="dxa"/>
            <w:vAlign w:val="bottom"/>
          </w:tcPr>
          <w:p w:rsidR="002E2804" w:rsidRDefault="00324FB7" w:rsidP="00C75FF4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от </w:t>
            </w:r>
            <w:r w:rsidR="00C75FF4">
              <w:rPr>
                <w:rFonts w:eastAsia="Times New Roman"/>
                <w:b/>
                <w:bCs/>
                <w:sz w:val="24"/>
                <w:szCs w:val="24"/>
              </w:rPr>
              <w:t>22 мая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2014 года</w:t>
            </w:r>
          </w:p>
        </w:tc>
        <w:tc>
          <w:tcPr>
            <w:tcW w:w="3600" w:type="dxa"/>
            <w:vAlign w:val="bottom"/>
          </w:tcPr>
          <w:p w:rsidR="002E2804" w:rsidRDefault="00324FB7" w:rsidP="00C75FF4">
            <w:pPr>
              <w:ind w:left="30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№ </w:t>
            </w:r>
            <w:r w:rsidR="00C75FF4">
              <w:rPr>
                <w:rFonts w:eastAsia="Times New Roman"/>
                <w:b/>
                <w:bCs/>
                <w:sz w:val="24"/>
                <w:szCs w:val="24"/>
              </w:rPr>
              <w:t>43</w:t>
            </w:r>
          </w:p>
        </w:tc>
      </w:tr>
    </w:tbl>
    <w:p w:rsidR="002E2804" w:rsidRDefault="002E2804">
      <w:pPr>
        <w:spacing w:line="200" w:lineRule="exact"/>
        <w:rPr>
          <w:sz w:val="20"/>
          <w:szCs w:val="20"/>
        </w:rPr>
      </w:pPr>
    </w:p>
    <w:p w:rsidR="002E2804" w:rsidRDefault="002E2804">
      <w:pPr>
        <w:spacing w:line="200" w:lineRule="exact"/>
        <w:rPr>
          <w:sz w:val="20"/>
          <w:szCs w:val="20"/>
        </w:rPr>
      </w:pPr>
    </w:p>
    <w:p w:rsidR="002E2804" w:rsidRDefault="002E2804">
      <w:pPr>
        <w:spacing w:line="200" w:lineRule="exact"/>
        <w:rPr>
          <w:sz w:val="20"/>
          <w:szCs w:val="20"/>
        </w:rPr>
      </w:pPr>
    </w:p>
    <w:p w:rsidR="002E2804" w:rsidRDefault="002E2804">
      <w:pPr>
        <w:spacing w:line="320" w:lineRule="exact"/>
        <w:rPr>
          <w:sz w:val="20"/>
          <w:szCs w:val="20"/>
        </w:rPr>
      </w:pPr>
    </w:p>
    <w:p w:rsidR="002E2804" w:rsidRDefault="00324FB7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Об утверждении Порядка увольнения</w:t>
      </w:r>
    </w:p>
    <w:p w:rsidR="002E2804" w:rsidRDefault="002E2804">
      <w:pPr>
        <w:spacing w:line="8" w:lineRule="exact"/>
        <w:rPr>
          <w:sz w:val="20"/>
          <w:szCs w:val="20"/>
        </w:rPr>
      </w:pPr>
    </w:p>
    <w:p w:rsidR="002E2804" w:rsidRDefault="00324FB7">
      <w:pPr>
        <w:ind w:left="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(освобождения от должности) лица,</w:t>
      </w:r>
    </w:p>
    <w:p w:rsidR="002E2804" w:rsidRDefault="002E2804">
      <w:pPr>
        <w:spacing w:line="8" w:lineRule="exact"/>
        <w:rPr>
          <w:sz w:val="20"/>
          <w:szCs w:val="20"/>
        </w:rPr>
      </w:pPr>
    </w:p>
    <w:p w:rsidR="002E2804" w:rsidRDefault="00324FB7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замещающего муниципальную должность,</w:t>
      </w:r>
    </w:p>
    <w:p w:rsidR="002E2804" w:rsidRDefault="002E2804">
      <w:pPr>
        <w:spacing w:line="8" w:lineRule="exact"/>
        <w:rPr>
          <w:sz w:val="20"/>
          <w:szCs w:val="20"/>
        </w:rPr>
      </w:pPr>
    </w:p>
    <w:p w:rsidR="002E2804" w:rsidRDefault="00324FB7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в связи с утратой доверия</w:t>
      </w:r>
    </w:p>
    <w:p w:rsidR="002E2804" w:rsidRDefault="002E2804">
      <w:pPr>
        <w:spacing w:line="200" w:lineRule="exact"/>
        <w:rPr>
          <w:sz w:val="20"/>
          <w:szCs w:val="20"/>
        </w:rPr>
      </w:pPr>
    </w:p>
    <w:p w:rsidR="002E2804" w:rsidRDefault="002E2804">
      <w:pPr>
        <w:spacing w:line="200" w:lineRule="exact"/>
        <w:rPr>
          <w:sz w:val="20"/>
          <w:szCs w:val="20"/>
        </w:rPr>
      </w:pPr>
    </w:p>
    <w:p w:rsidR="002E2804" w:rsidRDefault="002E2804">
      <w:pPr>
        <w:spacing w:line="200" w:lineRule="exact"/>
        <w:rPr>
          <w:sz w:val="20"/>
          <w:szCs w:val="20"/>
        </w:rPr>
      </w:pPr>
    </w:p>
    <w:p w:rsidR="002E2804" w:rsidRDefault="002E2804">
      <w:pPr>
        <w:spacing w:line="308" w:lineRule="exact"/>
        <w:rPr>
          <w:sz w:val="20"/>
          <w:szCs w:val="20"/>
        </w:rPr>
      </w:pPr>
    </w:p>
    <w:p w:rsidR="002E2804" w:rsidRDefault="00324FB7">
      <w:pPr>
        <w:spacing w:line="238" w:lineRule="auto"/>
        <w:ind w:firstLine="32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Руководствуясь статьей 13.1 Федерального закона от 25.12.2008 г. № 273-ФЗ «О противодействии коррупции» П О С Т А Н О В Л Я Ю:</w:t>
      </w:r>
    </w:p>
    <w:p w:rsidR="002E2804" w:rsidRDefault="002E2804">
      <w:pPr>
        <w:spacing w:line="331" w:lineRule="exact"/>
        <w:rPr>
          <w:sz w:val="20"/>
          <w:szCs w:val="20"/>
        </w:rPr>
      </w:pPr>
    </w:p>
    <w:p w:rsidR="002E2804" w:rsidRDefault="00324FB7">
      <w:pPr>
        <w:numPr>
          <w:ilvl w:val="0"/>
          <w:numId w:val="6"/>
        </w:numPr>
        <w:tabs>
          <w:tab w:val="left" w:pos="580"/>
        </w:tabs>
        <w:spacing w:line="238" w:lineRule="auto"/>
        <w:ind w:right="140" w:firstLine="321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Утвердить Порядок увольнения (освобождения от должности) лица, замещающего муниципальную должность, в связи с утратой доверия.</w:t>
      </w:r>
    </w:p>
    <w:p w:rsidR="002E2804" w:rsidRDefault="002E2804">
      <w:pPr>
        <w:spacing w:line="331" w:lineRule="exact"/>
        <w:rPr>
          <w:rFonts w:eastAsia="Times New Roman"/>
          <w:sz w:val="26"/>
          <w:szCs w:val="26"/>
        </w:rPr>
      </w:pPr>
    </w:p>
    <w:p w:rsidR="002E2804" w:rsidRDefault="00324FB7">
      <w:pPr>
        <w:numPr>
          <w:ilvl w:val="0"/>
          <w:numId w:val="6"/>
        </w:numPr>
        <w:tabs>
          <w:tab w:val="left" w:pos="580"/>
        </w:tabs>
        <w:spacing w:line="242" w:lineRule="auto"/>
        <w:ind w:right="460" w:firstLine="321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Настоящее постановление вступает в силу с момента его подписания, подлежит обнародованию и размещению на официальном сайте администрации сельского поселения деревня </w:t>
      </w:r>
      <w:r w:rsidR="00C75FF4">
        <w:rPr>
          <w:rFonts w:eastAsia="Times New Roman"/>
          <w:sz w:val="26"/>
          <w:szCs w:val="26"/>
        </w:rPr>
        <w:t>Тростье</w:t>
      </w:r>
      <w:r>
        <w:rPr>
          <w:rFonts w:eastAsia="Times New Roman"/>
          <w:sz w:val="26"/>
          <w:szCs w:val="26"/>
        </w:rPr>
        <w:t>.</w:t>
      </w:r>
    </w:p>
    <w:p w:rsidR="002E2804" w:rsidRDefault="002E2804">
      <w:pPr>
        <w:spacing w:line="315" w:lineRule="exact"/>
        <w:rPr>
          <w:rFonts w:eastAsia="Times New Roman"/>
          <w:sz w:val="26"/>
          <w:szCs w:val="26"/>
        </w:rPr>
      </w:pPr>
    </w:p>
    <w:p w:rsidR="002E2804" w:rsidRDefault="00324FB7">
      <w:pPr>
        <w:numPr>
          <w:ilvl w:val="1"/>
          <w:numId w:val="6"/>
        </w:numPr>
        <w:tabs>
          <w:tab w:val="left" w:pos="640"/>
        </w:tabs>
        <w:ind w:left="640" w:hanging="255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Контроль за исполнением настоящего постановления оставляю за собой.</w:t>
      </w:r>
    </w:p>
    <w:p w:rsidR="002E2804" w:rsidRDefault="002E2804">
      <w:pPr>
        <w:sectPr w:rsidR="002E2804">
          <w:pgSz w:w="11900" w:h="16840"/>
          <w:pgMar w:top="1440" w:right="568" w:bottom="1440" w:left="1420" w:header="0" w:footer="0" w:gutter="0"/>
          <w:cols w:space="720" w:equalWidth="0">
            <w:col w:w="9920"/>
          </w:cols>
        </w:sectPr>
      </w:pPr>
    </w:p>
    <w:p w:rsidR="002E2804" w:rsidRDefault="002E2804">
      <w:pPr>
        <w:spacing w:line="200" w:lineRule="exact"/>
        <w:rPr>
          <w:sz w:val="20"/>
          <w:szCs w:val="20"/>
        </w:rPr>
      </w:pPr>
    </w:p>
    <w:p w:rsidR="002E2804" w:rsidRDefault="002E2804">
      <w:pPr>
        <w:spacing w:line="200" w:lineRule="exact"/>
        <w:rPr>
          <w:sz w:val="20"/>
          <w:szCs w:val="20"/>
        </w:rPr>
      </w:pPr>
    </w:p>
    <w:p w:rsidR="002E2804" w:rsidRDefault="002E2804">
      <w:pPr>
        <w:spacing w:line="200" w:lineRule="exact"/>
        <w:rPr>
          <w:sz w:val="20"/>
          <w:szCs w:val="20"/>
        </w:rPr>
      </w:pPr>
    </w:p>
    <w:p w:rsidR="002E2804" w:rsidRDefault="002E2804">
      <w:pPr>
        <w:spacing w:line="200" w:lineRule="exact"/>
        <w:rPr>
          <w:sz w:val="20"/>
          <w:szCs w:val="20"/>
        </w:rPr>
      </w:pPr>
    </w:p>
    <w:p w:rsidR="002E2804" w:rsidRDefault="002E2804">
      <w:pPr>
        <w:spacing w:line="200" w:lineRule="exact"/>
        <w:rPr>
          <w:sz w:val="20"/>
          <w:szCs w:val="20"/>
        </w:rPr>
      </w:pPr>
    </w:p>
    <w:p w:rsidR="002E2804" w:rsidRDefault="002E2804">
      <w:pPr>
        <w:spacing w:line="241" w:lineRule="exact"/>
        <w:rPr>
          <w:sz w:val="20"/>
          <w:szCs w:val="20"/>
        </w:rPr>
      </w:pPr>
    </w:p>
    <w:p w:rsidR="002E2804" w:rsidRDefault="00324FB7">
      <w:pPr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Глава администрации сельского</w:t>
      </w:r>
    </w:p>
    <w:p w:rsidR="002E2804" w:rsidRDefault="002E2804">
      <w:pPr>
        <w:spacing w:line="9" w:lineRule="exact"/>
        <w:rPr>
          <w:sz w:val="20"/>
          <w:szCs w:val="20"/>
        </w:rPr>
      </w:pPr>
    </w:p>
    <w:p w:rsidR="002E2804" w:rsidRDefault="00324FB7">
      <w:pPr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поселения деревня Тростье</w:t>
      </w:r>
    </w:p>
    <w:p w:rsidR="002E2804" w:rsidRDefault="00324FB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2E2804" w:rsidRDefault="002E2804">
      <w:pPr>
        <w:spacing w:line="200" w:lineRule="exact"/>
        <w:rPr>
          <w:sz w:val="20"/>
          <w:szCs w:val="20"/>
        </w:rPr>
      </w:pPr>
    </w:p>
    <w:p w:rsidR="002E2804" w:rsidRDefault="002E2804">
      <w:pPr>
        <w:spacing w:line="200" w:lineRule="exact"/>
        <w:rPr>
          <w:sz w:val="20"/>
          <w:szCs w:val="20"/>
        </w:rPr>
      </w:pPr>
    </w:p>
    <w:p w:rsidR="002E2804" w:rsidRDefault="002E2804">
      <w:pPr>
        <w:spacing w:line="200" w:lineRule="exact"/>
        <w:rPr>
          <w:sz w:val="20"/>
          <w:szCs w:val="20"/>
        </w:rPr>
      </w:pPr>
    </w:p>
    <w:p w:rsidR="002E2804" w:rsidRDefault="002E2804">
      <w:pPr>
        <w:spacing w:line="200" w:lineRule="exact"/>
        <w:rPr>
          <w:sz w:val="20"/>
          <w:szCs w:val="20"/>
        </w:rPr>
      </w:pPr>
    </w:p>
    <w:p w:rsidR="002E2804" w:rsidRDefault="002E2804">
      <w:pPr>
        <w:spacing w:line="200" w:lineRule="exact"/>
        <w:rPr>
          <w:sz w:val="20"/>
          <w:szCs w:val="20"/>
        </w:rPr>
      </w:pPr>
    </w:p>
    <w:p w:rsidR="002E2804" w:rsidRDefault="002E2804">
      <w:pPr>
        <w:spacing w:line="200" w:lineRule="exact"/>
        <w:rPr>
          <w:sz w:val="20"/>
          <w:szCs w:val="20"/>
        </w:rPr>
      </w:pPr>
    </w:p>
    <w:p w:rsidR="002E2804" w:rsidRDefault="002E2804">
      <w:pPr>
        <w:spacing w:line="341" w:lineRule="exact"/>
        <w:rPr>
          <w:sz w:val="20"/>
          <w:szCs w:val="20"/>
        </w:rPr>
      </w:pPr>
    </w:p>
    <w:p w:rsidR="002E2804" w:rsidRDefault="00C75FF4">
      <w:pPr>
        <w:rPr>
          <w:sz w:val="20"/>
          <w:szCs w:val="20"/>
        </w:rPr>
      </w:pPr>
      <w:r>
        <w:rPr>
          <w:rFonts w:eastAsia="Times New Roman"/>
          <w:sz w:val="25"/>
          <w:szCs w:val="25"/>
        </w:rPr>
        <w:t>Н.С. Егурнова</w:t>
      </w:r>
    </w:p>
    <w:p w:rsidR="002E2804" w:rsidRDefault="002E2804">
      <w:pPr>
        <w:sectPr w:rsidR="002E2804">
          <w:type w:val="continuous"/>
          <w:pgSz w:w="11900" w:h="16840"/>
          <w:pgMar w:top="1440" w:right="568" w:bottom="1440" w:left="1420" w:header="0" w:footer="0" w:gutter="0"/>
          <w:cols w:num="2" w:space="720" w:equalWidth="0">
            <w:col w:w="7140" w:space="720"/>
            <w:col w:w="2060"/>
          </w:cols>
        </w:sectPr>
      </w:pPr>
    </w:p>
    <w:p w:rsidR="002E2804" w:rsidRDefault="00324FB7">
      <w:pPr>
        <w:ind w:right="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ПОРЯДОК</w:t>
      </w:r>
    </w:p>
    <w:p w:rsidR="002E2804" w:rsidRDefault="002E2804">
      <w:pPr>
        <w:spacing w:line="8" w:lineRule="exact"/>
        <w:rPr>
          <w:sz w:val="20"/>
          <w:szCs w:val="20"/>
        </w:rPr>
      </w:pPr>
    </w:p>
    <w:p w:rsidR="002E2804" w:rsidRDefault="00324FB7">
      <w:pPr>
        <w:ind w:right="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УВОЛЬНЕНИЯ (ОСВОБОЖДЕНИЯ ОТ ДОЛЖНОСТИ) ЛИЦА, ЗАМЕЩАЮЩЕГО</w:t>
      </w:r>
    </w:p>
    <w:p w:rsidR="002E2804" w:rsidRDefault="002E2804">
      <w:pPr>
        <w:spacing w:line="8" w:lineRule="exact"/>
        <w:rPr>
          <w:sz w:val="20"/>
          <w:szCs w:val="20"/>
        </w:rPr>
      </w:pPr>
    </w:p>
    <w:p w:rsidR="002E2804" w:rsidRDefault="00324FB7">
      <w:pPr>
        <w:ind w:right="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МУНИЦИПАЛЬНУЮ ДОЛЖНОСТЬ, В СВЯЗИ С УТРАТОЙ ДОВЕРИЯ</w:t>
      </w:r>
    </w:p>
    <w:p w:rsidR="002E2804" w:rsidRDefault="00BF0BC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3" o:spid="_x0000_s1028" style="position:absolute;margin-left:-1.35pt;margin-top:21.7pt;width:499.1pt;height:28.35pt;z-index:-251662336;visibility:visible;mso-wrap-distance-left:0;mso-wrap-distance-right:0" o:allowincell="f" fillcolor="#f9f9f9" stroked="f"/>
        </w:pict>
      </w:r>
    </w:p>
    <w:p w:rsidR="002E2804" w:rsidRDefault="002E2804">
      <w:pPr>
        <w:spacing w:line="200" w:lineRule="exact"/>
        <w:rPr>
          <w:sz w:val="20"/>
          <w:szCs w:val="20"/>
        </w:rPr>
      </w:pPr>
    </w:p>
    <w:p w:rsidR="002E2804" w:rsidRDefault="002E2804">
      <w:pPr>
        <w:spacing w:line="228" w:lineRule="exact"/>
        <w:rPr>
          <w:sz w:val="20"/>
          <w:szCs w:val="20"/>
        </w:rPr>
      </w:pPr>
    </w:p>
    <w:p w:rsidR="002E2804" w:rsidRDefault="00324FB7">
      <w:pPr>
        <w:numPr>
          <w:ilvl w:val="1"/>
          <w:numId w:val="7"/>
        </w:numPr>
        <w:tabs>
          <w:tab w:val="left" w:pos="368"/>
        </w:tabs>
        <w:spacing w:line="241" w:lineRule="auto"/>
        <w:ind w:right="20" w:firstLine="6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Согласно части 2 статьи 27.1. Федерального закона от 2 марта 2007 года N 25-ФЗ «О муниципальной службе в Российской Федерации» предусмотрена возможность увольнения муниципальных служащих в связи с утратой доверия.</w:t>
      </w:r>
    </w:p>
    <w:p w:rsidR="002E2804" w:rsidRDefault="002E2804">
      <w:pPr>
        <w:spacing w:line="209" w:lineRule="exact"/>
        <w:rPr>
          <w:rFonts w:eastAsia="Times New Roman"/>
          <w:sz w:val="24"/>
          <w:szCs w:val="24"/>
        </w:rPr>
      </w:pPr>
    </w:p>
    <w:p w:rsidR="002E2804" w:rsidRDefault="00324FB7">
      <w:pPr>
        <w:numPr>
          <w:ilvl w:val="0"/>
          <w:numId w:val="8"/>
        </w:numPr>
        <w:tabs>
          <w:tab w:val="left" w:pos="240"/>
        </w:tabs>
        <w:ind w:left="240" w:hanging="23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Муниципальный служащий подлежит увольнению в связи с утратой доверия в случаях:</w:t>
      </w:r>
    </w:p>
    <w:p w:rsidR="002E2804" w:rsidRDefault="00BF0BC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4" o:spid="_x0000_s1029" style="position:absolute;margin-left:-1.35pt;margin-top:-38.1pt;width:499.1pt;height:148.6pt;z-index:-251661312;visibility:visible;mso-wrap-distance-left:0;mso-wrap-distance-right:0" o:allowincell="f" fillcolor="#f9f9f9" stroked="f"/>
        </w:pict>
      </w:r>
    </w:p>
    <w:p w:rsidR="002E2804" w:rsidRDefault="002E2804">
      <w:pPr>
        <w:spacing w:line="200" w:lineRule="exact"/>
        <w:rPr>
          <w:sz w:val="20"/>
          <w:szCs w:val="20"/>
        </w:rPr>
      </w:pPr>
    </w:p>
    <w:p w:rsidR="002E2804" w:rsidRDefault="00324FB7">
      <w:pPr>
        <w:numPr>
          <w:ilvl w:val="0"/>
          <w:numId w:val="9"/>
        </w:numPr>
        <w:tabs>
          <w:tab w:val="left" w:pos="160"/>
        </w:tabs>
        <w:spacing w:line="243" w:lineRule="auto"/>
        <w:ind w:right="20" w:firstLine="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непредставления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случае, если представление таких сведений обязательно, либо представления заведомо недостоверных или неполных сведений;</w:t>
      </w:r>
    </w:p>
    <w:p w:rsidR="002E2804" w:rsidRDefault="002E2804">
      <w:pPr>
        <w:spacing w:line="218" w:lineRule="exact"/>
        <w:rPr>
          <w:rFonts w:eastAsia="Times New Roman"/>
          <w:sz w:val="24"/>
          <w:szCs w:val="24"/>
        </w:rPr>
      </w:pPr>
    </w:p>
    <w:p w:rsidR="002E2804" w:rsidRDefault="00324FB7">
      <w:pPr>
        <w:numPr>
          <w:ilvl w:val="0"/>
          <w:numId w:val="9"/>
        </w:numPr>
        <w:tabs>
          <w:tab w:val="left" w:pos="160"/>
        </w:tabs>
        <w:spacing w:line="238" w:lineRule="auto"/>
        <w:ind w:right="20" w:firstLine="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непринятия муниципальным служащим, являющимся стороной конфликта интересов, мер по предотвращению или урегулированию конфликта интересов;</w:t>
      </w:r>
    </w:p>
    <w:p w:rsidR="002E2804" w:rsidRDefault="002E2804">
      <w:pPr>
        <w:spacing w:line="221" w:lineRule="exact"/>
        <w:rPr>
          <w:rFonts w:eastAsia="Times New Roman"/>
          <w:sz w:val="24"/>
          <w:szCs w:val="24"/>
        </w:rPr>
      </w:pPr>
    </w:p>
    <w:p w:rsidR="002E2804" w:rsidRDefault="00324FB7">
      <w:pPr>
        <w:numPr>
          <w:ilvl w:val="0"/>
          <w:numId w:val="9"/>
        </w:numPr>
        <w:tabs>
          <w:tab w:val="left" w:pos="172"/>
        </w:tabs>
        <w:spacing w:line="243" w:lineRule="auto"/>
        <w:ind w:right="20" w:firstLine="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непринятия муниципальным служащим, являющимся представителем нанимателя, которому стало известно о возникновении у подчиненного ему муниципального служащего личной заинтересованности, которая приводит или может привести к конфликту интересов, мер по предотвращению или урегулированию конфликта интересов.</w:t>
      </w:r>
    </w:p>
    <w:p w:rsidR="002E2804" w:rsidRDefault="00BF0BC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5" o:spid="_x0000_s1030" style="position:absolute;margin-left:-1.35pt;margin-top:-61.55pt;width:499.1pt;height:66.75pt;z-index:-251660288;visibility:visible;mso-wrap-distance-left:0;mso-wrap-distance-right:0" o:allowincell="f" fillcolor="#f9f9f9" stroked="f"/>
        </w:pict>
      </w:r>
      <w:r>
        <w:rPr>
          <w:sz w:val="20"/>
          <w:szCs w:val="20"/>
        </w:rPr>
        <w:pict>
          <v:rect id="Shape 6" o:spid="_x0000_s1031" style="position:absolute;margin-left:-1.35pt;margin-top:5.2pt;width:499.1pt;height:143.65pt;z-index:-251659264;visibility:visible;mso-wrap-distance-left:0;mso-wrap-distance-right:0" o:allowincell="f" fillcolor="#f9f9f9" stroked="f"/>
        </w:pict>
      </w:r>
    </w:p>
    <w:p w:rsidR="002E2804" w:rsidRDefault="002E2804">
      <w:pPr>
        <w:spacing w:line="198" w:lineRule="exact"/>
        <w:rPr>
          <w:sz w:val="20"/>
          <w:szCs w:val="20"/>
        </w:rPr>
      </w:pPr>
    </w:p>
    <w:p w:rsidR="002E2804" w:rsidRDefault="00324FB7">
      <w:pPr>
        <w:numPr>
          <w:ilvl w:val="0"/>
          <w:numId w:val="10"/>
        </w:numPr>
        <w:tabs>
          <w:tab w:val="left" w:pos="356"/>
        </w:tabs>
        <w:spacing w:line="238" w:lineRule="auto"/>
        <w:ind w:right="20" w:firstLine="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Увольнение муниципального служащего в связи с утратой доверия применяется на основании:</w:t>
      </w:r>
    </w:p>
    <w:p w:rsidR="002E2804" w:rsidRDefault="002E2804">
      <w:pPr>
        <w:spacing w:line="221" w:lineRule="exact"/>
        <w:rPr>
          <w:sz w:val="20"/>
          <w:szCs w:val="20"/>
        </w:rPr>
      </w:pPr>
    </w:p>
    <w:p w:rsidR="002E2804" w:rsidRDefault="00324FB7">
      <w:pPr>
        <w:numPr>
          <w:ilvl w:val="0"/>
          <w:numId w:val="11"/>
        </w:numPr>
        <w:tabs>
          <w:tab w:val="left" w:pos="160"/>
        </w:tabs>
        <w:spacing w:line="238" w:lineRule="auto"/>
        <w:ind w:right="20" w:firstLine="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доклада о результатах проверки, проведенной уполномоченным органом администрации МО сельского поселения деревня </w:t>
      </w:r>
      <w:r w:rsidR="00C75FF4">
        <w:rPr>
          <w:rFonts w:eastAsia="Times New Roman"/>
          <w:sz w:val="24"/>
          <w:szCs w:val="24"/>
        </w:rPr>
        <w:t>Тростье</w:t>
      </w:r>
      <w:r>
        <w:rPr>
          <w:rFonts w:eastAsia="Times New Roman"/>
          <w:sz w:val="24"/>
          <w:szCs w:val="24"/>
        </w:rPr>
        <w:t>;</w:t>
      </w:r>
    </w:p>
    <w:p w:rsidR="002E2804" w:rsidRDefault="002E2804">
      <w:pPr>
        <w:spacing w:line="220" w:lineRule="exact"/>
        <w:rPr>
          <w:rFonts w:eastAsia="Times New Roman"/>
          <w:sz w:val="24"/>
          <w:szCs w:val="24"/>
        </w:rPr>
      </w:pPr>
    </w:p>
    <w:p w:rsidR="002E2804" w:rsidRDefault="00324FB7">
      <w:pPr>
        <w:numPr>
          <w:ilvl w:val="0"/>
          <w:numId w:val="11"/>
        </w:numPr>
        <w:tabs>
          <w:tab w:val="left" w:pos="344"/>
        </w:tabs>
        <w:spacing w:line="243" w:lineRule="auto"/>
        <w:ind w:firstLine="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рекомендации комиссии по соблюдению требований к служебному поведению муниципальных служащих и урегулированию конфликта интересов в администрации МО СП деревня </w:t>
      </w:r>
      <w:r w:rsidR="00C75FF4">
        <w:rPr>
          <w:rFonts w:eastAsia="Times New Roman"/>
          <w:sz w:val="24"/>
          <w:szCs w:val="24"/>
        </w:rPr>
        <w:t>Тростье</w:t>
      </w:r>
      <w:r>
        <w:rPr>
          <w:rFonts w:eastAsia="Times New Roman"/>
          <w:sz w:val="24"/>
          <w:szCs w:val="24"/>
        </w:rPr>
        <w:t>; (далее - комиссия) в случае, если доклад о результатах проверки направлялся в комиссию;</w:t>
      </w:r>
    </w:p>
    <w:p w:rsidR="002E2804" w:rsidRDefault="002E2804">
      <w:pPr>
        <w:spacing w:line="206" w:lineRule="exact"/>
        <w:rPr>
          <w:rFonts w:eastAsia="Times New Roman"/>
          <w:sz w:val="24"/>
          <w:szCs w:val="24"/>
        </w:rPr>
      </w:pPr>
    </w:p>
    <w:p w:rsidR="002E2804" w:rsidRDefault="00324FB7">
      <w:pPr>
        <w:numPr>
          <w:ilvl w:val="0"/>
          <w:numId w:val="11"/>
        </w:numPr>
        <w:tabs>
          <w:tab w:val="left" w:pos="140"/>
        </w:tabs>
        <w:ind w:left="140" w:hanging="13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объяснений муниципального служащего;</w:t>
      </w:r>
    </w:p>
    <w:p w:rsidR="002E2804" w:rsidRDefault="002E2804">
      <w:pPr>
        <w:spacing w:line="208" w:lineRule="exact"/>
        <w:rPr>
          <w:rFonts w:eastAsia="Times New Roman"/>
          <w:sz w:val="24"/>
          <w:szCs w:val="24"/>
        </w:rPr>
      </w:pPr>
    </w:p>
    <w:p w:rsidR="002E2804" w:rsidRDefault="00324FB7">
      <w:pPr>
        <w:numPr>
          <w:ilvl w:val="0"/>
          <w:numId w:val="11"/>
        </w:numPr>
        <w:tabs>
          <w:tab w:val="left" w:pos="140"/>
        </w:tabs>
        <w:ind w:left="140" w:hanging="13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иных материалов.</w:t>
      </w:r>
    </w:p>
    <w:p w:rsidR="002E2804" w:rsidRDefault="00BF0BC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7" o:spid="_x0000_s1032" style="position:absolute;margin-left:-1.35pt;margin-top:-43.05pt;width:499.1pt;height:67.55pt;z-index:-251658240;visibility:visible;mso-wrap-distance-left:0;mso-wrap-distance-right:0" o:allowincell="f" fillcolor="#f9f9f9" stroked="f"/>
        </w:pict>
      </w:r>
    </w:p>
    <w:p w:rsidR="002E2804" w:rsidRDefault="002E2804">
      <w:pPr>
        <w:spacing w:line="200" w:lineRule="exact"/>
        <w:rPr>
          <w:sz w:val="20"/>
          <w:szCs w:val="20"/>
        </w:rPr>
      </w:pPr>
    </w:p>
    <w:p w:rsidR="002E2804" w:rsidRDefault="00324FB7">
      <w:pPr>
        <w:numPr>
          <w:ilvl w:val="0"/>
          <w:numId w:val="12"/>
        </w:numPr>
        <w:tabs>
          <w:tab w:val="left" w:pos="388"/>
        </w:tabs>
        <w:spacing w:line="245" w:lineRule="auto"/>
        <w:ind w:right="20" w:firstLine="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 увольнении в связи с утратой доверия, учитывается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муниципальным служащим своих должностных обязанностей.</w:t>
      </w:r>
    </w:p>
    <w:p w:rsidR="002E2804" w:rsidRDefault="002E2804">
      <w:pPr>
        <w:spacing w:line="216" w:lineRule="exact"/>
        <w:rPr>
          <w:rFonts w:eastAsia="Times New Roman"/>
          <w:sz w:val="24"/>
          <w:szCs w:val="24"/>
        </w:rPr>
      </w:pPr>
    </w:p>
    <w:p w:rsidR="002E2804" w:rsidRDefault="00324FB7">
      <w:pPr>
        <w:numPr>
          <w:ilvl w:val="0"/>
          <w:numId w:val="12"/>
        </w:numPr>
        <w:tabs>
          <w:tab w:val="left" w:pos="316"/>
        </w:tabs>
        <w:spacing w:line="245" w:lineRule="auto"/>
        <w:ind w:right="20" w:firstLine="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Увольнение в связи с утратой доверия применяется не позднее одного месяца со дня поступления информации о совершении муниципальным служащим коррупционного правонарушения, не считая периода временной нетрудоспособности муниципального служащего, пребывания его в отпуске, других случаев их отсутствия на службе по уважительным причинам, а также времени проведения проверки и рассмотрения ее материалов комиссией. При этом увольнение в связи с утратой доверия должно быть применено не позднее шести месяцев со дня поступления информации о совершении коррупционного правонарушения.</w:t>
      </w:r>
    </w:p>
    <w:p w:rsidR="002E2804" w:rsidRDefault="00BF0BC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8" o:spid="_x0000_s1033" style="position:absolute;margin-left:-1.35pt;margin-top:-208.6pt;width:499.1pt;height:152.05pt;z-index:-251657216;visibility:visible;mso-wrap-distance-left:0;mso-wrap-distance-right:0" o:allowincell="f" fillcolor="#f9f9f9" stroked="f"/>
        </w:pict>
      </w:r>
      <w:r>
        <w:rPr>
          <w:sz w:val="20"/>
          <w:szCs w:val="20"/>
        </w:rPr>
        <w:pict>
          <v:rect id="Shape 9" o:spid="_x0000_s1034" style="position:absolute;margin-left:-1.35pt;margin-top:-56.55pt;width:499.1pt;height:56.75pt;z-index:-251656192;visibility:visible;mso-wrap-distance-left:0;mso-wrap-distance-right:0" o:allowincell="f" fillcolor="#f9f9f9" stroked="f"/>
        </w:pict>
      </w:r>
    </w:p>
    <w:p w:rsidR="002E2804" w:rsidRDefault="002E2804">
      <w:pPr>
        <w:sectPr w:rsidR="002E2804">
          <w:pgSz w:w="11900" w:h="16840"/>
          <w:pgMar w:top="1142" w:right="548" w:bottom="580" w:left="1420" w:header="0" w:footer="0" w:gutter="0"/>
          <w:cols w:space="720" w:equalWidth="0">
            <w:col w:w="9940"/>
          </w:cols>
        </w:sectPr>
      </w:pPr>
    </w:p>
    <w:p w:rsidR="002E2804" w:rsidRDefault="00BF0BC4">
      <w:pPr>
        <w:numPr>
          <w:ilvl w:val="0"/>
          <w:numId w:val="13"/>
        </w:numPr>
        <w:tabs>
          <w:tab w:val="left" w:pos="292"/>
        </w:tabs>
        <w:spacing w:line="238" w:lineRule="auto"/>
        <w:ind w:firstLine="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pict>
          <v:rect id="Shape 10" o:spid="_x0000_s1035" style="position:absolute;left:0;text-align:left;margin-left:69.6pt;margin-top:42.55pt;width:499.15pt;height:14.25pt;z-index:-251655168;visibility:visible;mso-wrap-distance-left:0;mso-wrap-distance-right:0;mso-position-horizontal-relative:page;mso-position-vertical-relative:page" o:allowincell="f" fillcolor="#f9f9f9" stroked="f">
            <w10:wrap anchorx="page" anchory="page"/>
          </v:rect>
        </w:pict>
      </w:r>
      <w:r w:rsidR="00324FB7">
        <w:rPr>
          <w:rFonts w:eastAsia="Times New Roman"/>
          <w:sz w:val="24"/>
          <w:szCs w:val="24"/>
        </w:rPr>
        <w:t>До увольнения у муниципального служащего работодателем (руководителем) истребуется письменное объяснение (объяснительная записка).</w:t>
      </w:r>
    </w:p>
    <w:p w:rsidR="002E2804" w:rsidRDefault="00BF0BC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1" o:spid="_x0000_s1036" style="position:absolute;margin-left:-1.35pt;margin-top:-13.8pt;width:499.1pt;height:76.7pt;z-index:-251654144;visibility:visible;mso-wrap-distance-left:0;mso-wrap-distance-right:0" o:allowincell="f" fillcolor="#f9f9f9" stroked="f"/>
        </w:pict>
      </w:r>
    </w:p>
    <w:p w:rsidR="002E2804" w:rsidRDefault="002E2804">
      <w:pPr>
        <w:spacing w:line="201" w:lineRule="exact"/>
        <w:rPr>
          <w:sz w:val="20"/>
          <w:szCs w:val="20"/>
        </w:rPr>
      </w:pPr>
    </w:p>
    <w:p w:rsidR="002E2804" w:rsidRDefault="00324FB7">
      <w:pPr>
        <w:spacing w:line="238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Если по истечении двух рабочих дней указанное объяснение муниципальным служащим не предоставлено, то составляется соответствующий акт.</w:t>
      </w:r>
    </w:p>
    <w:p w:rsidR="002E2804" w:rsidRDefault="002E2804">
      <w:pPr>
        <w:spacing w:line="221" w:lineRule="exact"/>
        <w:rPr>
          <w:sz w:val="20"/>
          <w:szCs w:val="20"/>
        </w:rPr>
      </w:pPr>
    </w:p>
    <w:p w:rsidR="002E2804" w:rsidRDefault="00324FB7">
      <w:pPr>
        <w:spacing w:line="238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Непредоставление муниципальным служащим объяснения не является препятствием для его увольнения в связи с утратой доверия.</w:t>
      </w:r>
    </w:p>
    <w:p w:rsidR="002E2804" w:rsidRDefault="00BF0BC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2" o:spid="_x0000_s1037" style="position:absolute;margin-left:-1.35pt;margin-top:-13.85pt;width:499.1pt;height:186.2pt;z-index:-251653120;visibility:visible;mso-wrap-distance-left:0;mso-wrap-distance-right:0" o:allowincell="f" fillcolor="#f9f9f9" stroked="f"/>
        </w:pict>
      </w:r>
    </w:p>
    <w:p w:rsidR="002E2804" w:rsidRDefault="002E2804">
      <w:pPr>
        <w:spacing w:line="201" w:lineRule="exact"/>
        <w:rPr>
          <w:sz w:val="20"/>
          <w:szCs w:val="20"/>
        </w:rPr>
      </w:pPr>
    </w:p>
    <w:p w:rsidR="002E2804" w:rsidRDefault="00324FB7">
      <w:pPr>
        <w:numPr>
          <w:ilvl w:val="0"/>
          <w:numId w:val="14"/>
        </w:numPr>
        <w:tabs>
          <w:tab w:val="left" w:pos="300"/>
        </w:tabs>
        <w:spacing w:line="243" w:lineRule="auto"/>
        <w:ind w:firstLine="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 муниципальном акте (распоряжении) (далее - распоряжение) об увольнении в связи с утратой доверия муниципального служащего в качестве основания применения взыскания указывается </w:t>
      </w:r>
      <w:r>
        <w:rPr>
          <w:rFonts w:eastAsia="Times New Roman"/>
          <w:color w:val="2F67B3"/>
          <w:sz w:val="24"/>
          <w:szCs w:val="24"/>
          <w:u w:val="single"/>
        </w:rPr>
        <w:t>часть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color w:val="2F67B3"/>
          <w:sz w:val="24"/>
          <w:szCs w:val="24"/>
          <w:u w:val="single"/>
        </w:rPr>
        <w:t>2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color w:val="2F67B3"/>
          <w:sz w:val="24"/>
          <w:szCs w:val="24"/>
          <w:u w:val="single"/>
        </w:rPr>
        <w:t>статьи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color w:val="2F67B3"/>
          <w:sz w:val="24"/>
          <w:szCs w:val="24"/>
          <w:u w:val="single"/>
        </w:rPr>
        <w:t>27.1</w:t>
      </w:r>
      <w:r>
        <w:rPr>
          <w:rFonts w:eastAsia="Times New Roman"/>
          <w:sz w:val="24"/>
          <w:szCs w:val="24"/>
        </w:rPr>
        <w:t xml:space="preserve"> Федерального закона от 02.03.2007 N 25-ФЗ «О муниципальной службе в Российской Федерации».</w:t>
      </w:r>
    </w:p>
    <w:p w:rsidR="002E2804" w:rsidRDefault="002E2804">
      <w:pPr>
        <w:spacing w:line="218" w:lineRule="exact"/>
        <w:rPr>
          <w:rFonts w:eastAsia="Times New Roman"/>
          <w:sz w:val="24"/>
          <w:szCs w:val="24"/>
        </w:rPr>
      </w:pPr>
    </w:p>
    <w:p w:rsidR="002E2804" w:rsidRDefault="00324FB7">
      <w:pPr>
        <w:numPr>
          <w:ilvl w:val="0"/>
          <w:numId w:val="14"/>
        </w:numPr>
        <w:tabs>
          <w:tab w:val="left" w:pos="280"/>
        </w:tabs>
        <w:spacing w:line="244" w:lineRule="auto"/>
        <w:ind w:firstLine="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Копия распоряжения о применении к муниципальному служащему взыскания с указанием коррупционного правонарушения и нормативных правовых актов, положения которых ими нарушены, или об отказе в применении к муниципальному служащему такого взыскания с указанием мотивов вручается под расписку в течение пяти дней со дня издания соответствующего распоряжения.</w:t>
      </w:r>
    </w:p>
    <w:p w:rsidR="002E2804" w:rsidRDefault="002E2804">
      <w:pPr>
        <w:spacing w:line="205" w:lineRule="exact"/>
        <w:rPr>
          <w:rFonts w:eastAsia="Times New Roman"/>
          <w:sz w:val="24"/>
          <w:szCs w:val="24"/>
        </w:rPr>
      </w:pPr>
    </w:p>
    <w:p w:rsidR="002E2804" w:rsidRDefault="00324FB7">
      <w:pPr>
        <w:numPr>
          <w:ilvl w:val="0"/>
          <w:numId w:val="14"/>
        </w:numPr>
        <w:tabs>
          <w:tab w:val="left" w:pos="240"/>
        </w:tabs>
        <w:ind w:left="240" w:hanging="23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Муниципальный служащий вправе обжаловать увольнение в суд.</w:t>
      </w:r>
    </w:p>
    <w:sectPr w:rsidR="002E2804" w:rsidSect="002E2804">
      <w:pgSz w:w="11900" w:h="16840"/>
      <w:pgMar w:top="866" w:right="568" w:bottom="1440" w:left="1420" w:header="0" w:footer="0" w:gutter="0"/>
      <w:cols w:space="720" w:equalWidth="0">
        <w:col w:w="99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E258F450"/>
    <w:lvl w:ilvl="0" w:tplc="583EBBC2">
      <w:start w:val="3"/>
      <w:numFmt w:val="decimal"/>
      <w:lvlText w:val="%1."/>
      <w:lvlJc w:val="left"/>
    </w:lvl>
    <w:lvl w:ilvl="1" w:tplc="8118E3EA">
      <w:numFmt w:val="decimal"/>
      <w:lvlText w:val=""/>
      <w:lvlJc w:val="left"/>
    </w:lvl>
    <w:lvl w:ilvl="2" w:tplc="399EF3A2">
      <w:numFmt w:val="decimal"/>
      <w:lvlText w:val=""/>
      <w:lvlJc w:val="left"/>
    </w:lvl>
    <w:lvl w:ilvl="3" w:tplc="57E2FFBA">
      <w:numFmt w:val="decimal"/>
      <w:lvlText w:val=""/>
      <w:lvlJc w:val="left"/>
    </w:lvl>
    <w:lvl w:ilvl="4" w:tplc="152A57F0">
      <w:numFmt w:val="decimal"/>
      <w:lvlText w:val=""/>
      <w:lvlJc w:val="left"/>
    </w:lvl>
    <w:lvl w:ilvl="5" w:tplc="130E60C4">
      <w:numFmt w:val="decimal"/>
      <w:lvlText w:val=""/>
      <w:lvlJc w:val="left"/>
    </w:lvl>
    <w:lvl w:ilvl="6" w:tplc="C262CF46">
      <w:numFmt w:val="decimal"/>
      <w:lvlText w:val=""/>
      <w:lvlJc w:val="left"/>
    </w:lvl>
    <w:lvl w:ilvl="7" w:tplc="4AE462D8">
      <w:numFmt w:val="decimal"/>
      <w:lvlText w:val=""/>
      <w:lvlJc w:val="left"/>
    </w:lvl>
    <w:lvl w:ilvl="8" w:tplc="98BE4998">
      <w:numFmt w:val="decimal"/>
      <w:lvlText w:val=""/>
      <w:lvlJc w:val="left"/>
    </w:lvl>
  </w:abstractNum>
  <w:abstractNum w:abstractNumId="1">
    <w:nsid w:val="00000124"/>
    <w:multiLevelType w:val="hybridMultilevel"/>
    <w:tmpl w:val="A866C564"/>
    <w:lvl w:ilvl="0" w:tplc="039E0542">
      <w:start w:val="1"/>
      <w:numFmt w:val="bullet"/>
      <w:lvlText w:val="-"/>
      <w:lvlJc w:val="left"/>
    </w:lvl>
    <w:lvl w:ilvl="1" w:tplc="0F02FE30">
      <w:numFmt w:val="decimal"/>
      <w:lvlText w:val=""/>
      <w:lvlJc w:val="left"/>
    </w:lvl>
    <w:lvl w:ilvl="2" w:tplc="10480B7A">
      <w:numFmt w:val="decimal"/>
      <w:lvlText w:val=""/>
      <w:lvlJc w:val="left"/>
    </w:lvl>
    <w:lvl w:ilvl="3" w:tplc="9BBCE238">
      <w:numFmt w:val="decimal"/>
      <w:lvlText w:val=""/>
      <w:lvlJc w:val="left"/>
    </w:lvl>
    <w:lvl w:ilvl="4" w:tplc="034A9196">
      <w:numFmt w:val="decimal"/>
      <w:lvlText w:val=""/>
      <w:lvlJc w:val="left"/>
    </w:lvl>
    <w:lvl w:ilvl="5" w:tplc="A7D65730">
      <w:numFmt w:val="decimal"/>
      <w:lvlText w:val=""/>
      <w:lvlJc w:val="left"/>
    </w:lvl>
    <w:lvl w:ilvl="6" w:tplc="46F4829A">
      <w:numFmt w:val="decimal"/>
      <w:lvlText w:val=""/>
      <w:lvlJc w:val="left"/>
    </w:lvl>
    <w:lvl w:ilvl="7" w:tplc="D628357C">
      <w:numFmt w:val="decimal"/>
      <w:lvlText w:val=""/>
      <w:lvlJc w:val="left"/>
    </w:lvl>
    <w:lvl w:ilvl="8" w:tplc="2AB25B2E">
      <w:numFmt w:val="decimal"/>
      <w:lvlText w:val=""/>
      <w:lvlJc w:val="left"/>
    </w:lvl>
  </w:abstractNum>
  <w:abstractNum w:abstractNumId="2">
    <w:nsid w:val="000001EB"/>
    <w:multiLevelType w:val="hybridMultilevel"/>
    <w:tmpl w:val="29A61C64"/>
    <w:lvl w:ilvl="0" w:tplc="9B0815C8">
      <w:start w:val="1"/>
      <w:numFmt w:val="bullet"/>
      <w:lvlText w:val="О"/>
      <w:lvlJc w:val="left"/>
    </w:lvl>
    <w:lvl w:ilvl="1" w:tplc="DFB0E656">
      <w:numFmt w:val="decimal"/>
      <w:lvlText w:val=""/>
      <w:lvlJc w:val="left"/>
    </w:lvl>
    <w:lvl w:ilvl="2" w:tplc="1FC067AC">
      <w:numFmt w:val="decimal"/>
      <w:lvlText w:val=""/>
      <w:lvlJc w:val="left"/>
    </w:lvl>
    <w:lvl w:ilvl="3" w:tplc="C0308AD0">
      <w:numFmt w:val="decimal"/>
      <w:lvlText w:val=""/>
      <w:lvlJc w:val="left"/>
    </w:lvl>
    <w:lvl w:ilvl="4" w:tplc="F618A4F6">
      <w:numFmt w:val="decimal"/>
      <w:lvlText w:val=""/>
      <w:lvlJc w:val="left"/>
    </w:lvl>
    <w:lvl w:ilvl="5" w:tplc="24A6729A">
      <w:numFmt w:val="decimal"/>
      <w:lvlText w:val=""/>
      <w:lvlJc w:val="left"/>
    </w:lvl>
    <w:lvl w:ilvl="6" w:tplc="1CD223E6">
      <w:numFmt w:val="decimal"/>
      <w:lvlText w:val=""/>
      <w:lvlJc w:val="left"/>
    </w:lvl>
    <w:lvl w:ilvl="7" w:tplc="82440EA6">
      <w:numFmt w:val="decimal"/>
      <w:lvlText w:val=""/>
      <w:lvlJc w:val="left"/>
    </w:lvl>
    <w:lvl w:ilvl="8" w:tplc="3594F470">
      <w:numFmt w:val="decimal"/>
      <w:lvlText w:val=""/>
      <w:lvlJc w:val="left"/>
    </w:lvl>
  </w:abstractNum>
  <w:abstractNum w:abstractNumId="3">
    <w:nsid w:val="00000BB3"/>
    <w:multiLevelType w:val="hybridMultilevel"/>
    <w:tmpl w:val="29608D28"/>
    <w:lvl w:ilvl="0" w:tplc="E48EDDF8">
      <w:start w:val="1"/>
      <w:numFmt w:val="decimal"/>
      <w:lvlText w:val="%1"/>
      <w:lvlJc w:val="left"/>
    </w:lvl>
    <w:lvl w:ilvl="1" w:tplc="1AD8203E">
      <w:start w:val="1"/>
      <w:numFmt w:val="decimal"/>
      <w:lvlText w:val="%2"/>
      <w:lvlJc w:val="left"/>
    </w:lvl>
    <w:lvl w:ilvl="2" w:tplc="58C28BB6">
      <w:start w:val="1"/>
      <w:numFmt w:val="decimal"/>
      <w:lvlText w:val="%3."/>
      <w:lvlJc w:val="left"/>
    </w:lvl>
    <w:lvl w:ilvl="3" w:tplc="6FEC3A80">
      <w:numFmt w:val="decimal"/>
      <w:lvlText w:val=""/>
      <w:lvlJc w:val="left"/>
    </w:lvl>
    <w:lvl w:ilvl="4" w:tplc="982E99AA">
      <w:numFmt w:val="decimal"/>
      <w:lvlText w:val=""/>
      <w:lvlJc w:val="left"/>
    </w:lvl>
    <w:lvl w:ilvl="5" w:tplc="96A4A564">
      <w:numFmt w:val="decimal"/>
      <w:lvlText w:val=""/>
      <w:lvlJc w:val="left"/>
    </w:lvl>
    <w:lvl w:ilvl="6" w:tplc="694C09B0">
      <w:numFmt w:val="decimal"/>
      <w:lvlText w:val=""/>
      <w:lvlJc w:val="left"/>
    </w:lvl>
    <w:lvl w:ilvl="7" w:tplc="EC4CE370">
      <w:numFmt w:val="decimal"/>
      <w:lvlText w:val=""/>
      <w:lvlJc w:val="left"/>
    </w:lvl>
    <w:lvl w:ilvl="8" w:tplc="DB807D3A">
      <w:numFmt w:val="decimal"/>
      <w:lvlText w:val=""/>
      <w:lvlJc w:val="left"/>
    </w:lvl>
  </w:abstractNum>
  <w:abstractNum w:abstractNumId="4">
    <w:nsid w:val="00000F3E"/>
    <w:multiLevelType w:val="hybridMultilevel"/>
    <w:tmpl w:val="A70AB7B6"/>
    <w:lvl w:ilvl="0" w:tplc="620A98EA">
      <w:start w:val="1"/>
      <w:numFmt w:val="bullet"/>
      <w:lvlText w:val="-"/>
      <w:lvlJc w:val="left"/>
    </w:lvl>
    <w:lvl w:ilvl="1" w:tplc="E36C25D6">
      <w:numFmt w:val="decimal"/>
      <w:lvlText w:val=""/>
      <w:lvlJc w:val="left"/>
    </w:lvl>
    <w:lvl w:ilvl="2" w:tplc="F68E669C">
      <w:numFmt w:val="decimal"/>
      <w:lvlText w:val=""/>
      <w:lvlJc w:val="left"/>
    </w:lvl>
    <w:lvl w:ilvl="3" w:tplc="F9340ACE">
      <w:numFmt w:val="decimal"/>
      <w:lvlText w:val=""/>
      <w:lvlJc w:val="left"/>
    </w:lvl>
    <w:lvl w:ilvl="4" w:tplc="D8364A84">
      <w:numFmt w:val="decimal"/>
      <w:lvlText w:val=""/>
      <w:lvlJc w:val="left"/>
    </w:lvl>
    <w:lvl w:ilvl="5" w:tplc="3552DBE2">
      <w:numFmt w:val="decimal"/>
      <w:lvlText w:val=""/>
      <w:lvlJc w:val="left"/>
    </w:lvl>
    <w:lvl w:ilvl="6" w:tplc="15B884A2">
      <w:numFmt w:val="decimal"/>
      <w:lvlText w:val=""/>
      <w:lvlJc w:val="left"/>
    </w:lvl>
    <w:lvl w:ilvl="7" w:tplc="C722E058">
      <w:numFmt w:val="decimal"/>
      <w:lvlText w:val=""/>
      <w:lvlJc w:val="left"/>
    </w:lvl>
    <w:lvl w:ilvl="8" w:tplc="347251EA">
      <w:numFmt w:val="decimal"/>
      <w:lvlText w:val=""/>
      <w:lvlJc w:val="left"/>
    </w:lvl>
  </w:abstractNum>
  <w:abstractNum w:abstractNumId="5">
    <w:nsid w:val="000012DB"/>
    <w:multiLevelType w:val="hybridMultilevel"/>
    <w:tmpl w:val="A3BA8008"/>
    <w:lvl w:ilvl="0" w:tplc="1C4CDA1A">
      <w:start w:val="1"/>
      <w:numFmt w:val="bullet"/>
      <w:lvlText w:val="П"/>
      <w:lvlJc w:val="left"/>
    </w:lvl>
    <w:lvl w:ilvl="1" w:tplc="A374224A">
      <w:numFmt w:val="decimal"/>
      <w:lvlText w:val=""/>
      <w:lvlJc w:val="left"/>
    </w:lvl>
    <w:lvl w:ilvl="2" w:tplc="D31A2586">
      <w:numFmt w:val="decimal"/>
      <w:lvlText w:val=""/>
      <w:lvlJc w:val="left"/>
    </w:lvl>
    <w:lvl w:ilvl="3" w:tplc="D40094E0">
      <w:numFmt w:val="decimal"/>
      <w:lvlText w:val=""/>
      <w:lvlJc w:val="left"/>
    </w:lvl>
    <w:lvl w:ilvl="4" w:tplc="F3D4AF7E">
      <w:numFmt w:val="decimal"/>
      <w:lvlText w:val=""/>
      <w:lvlJc w:val="left"/>
    </w:lvl>
    <w:lvl w:ilvl="5" w:tplc="03B48DDE">
      <w:numFmt w:val="decimal"/>
      <w:lvlText w:val=""/>
      <w:lvlJc w:val="left"/>
    </w:lvl>
    <w:lvl w:ilvl="6" w:tplc="0F14BACA">
      <w:numFmt w:val="decimal"/>
      <w:lvlText w:val=""/>
      <w:lvlJc w:val="left"/>
    </w:lvl>
    <w:lvl w:ilvl="7" w:tplc="52C25832">
      <w:numFmt w:val="decimal"/>
      <w:lvlText w:val=""/>
      <w:lvlJc w:val="left"/>
    </w:lvl>
    <w:lvl w:ilvl="8" w:tplc="FA9CB5F6">
      <w:numFmt w:val="decimal"/>
      <w:lvlText w:val=""/>
      <w:lvlJc w:val="left"/>
    </w:lvl>
  </w:abstractNum>
  <w:abstractNum w:abstractNumId="6">
    <w:nsid w:val="0000153C"/>
    <w:multiLevelType w:val="hybridMultilevel"/>
    <w:tmpl w:val="0BBC9DB4"/>
    <w:lvl w:ilvl="0" w:tplc="9D66C276">
      <w:start w:val="1"/>
      <w:numFmt w:val="decimal"/>
      <w:lvlText w:val="%1."/>
      <w:lvlJc w:val="left"/>
    </w:lvl>
    <w:lvl w:ilvl="1" w:tplc="9FD8B1BC">
      <w:start w:val="3"/>
      <w:numFmt w:val="decimal"/>
      <w:lvlText w:val="%2."/>
      <w:lvlJc w:val="left"/>
    </w:lvl>
    <w:lvl w:ilvl="2" w:tplc="091CE766">
      <w:numFmt w:val="decimal"/>
      <w:lvlText w:val=""/>
      <w:lvlJc w:val="left"/>
    </w:lvl>
    <w:lvl w:ilvl="3" w:tplc="ECA4173C">
      <w:numFmt w:val="decimal"/>
      <w:lvlText w:val=""/>
      <w:lvlJc w:val="left"/>
    </w:lvl>
    <w:lvl w:ilvl="4" w:tplc="B6683332">
      <w:numFmt w:val="decimal"/>
      <w:lvlText w:val=""/>
      <w:lvlJc w:val="left"/>
    </w:lvl>
    <w:lvl w:ilvl="5" w:tplc="5686B976">
      <w:numFmt w:val="decimal"/>
      <w:lvlText w:val=""/>
      <w:lvlJc w:val="left"/>
    </w:lvl>
    <w:lvl w:ilvl="6" w:tplc="6838C63A">
      <w:numFmt w:val="decimal"/>
      <w:lvlText w:val=""/>
      <w:lvlJc w:val="left"/>
    </w:lvl>
    <w:lvl w:ilvl="7" w:tplc="25A8E878">
      <w:numFmt w:val="decimal"/>
      <w:lvlText w:val=""/>
      <w:lvlJc w:val="left"/>
    </w:lvl>
    <w:lvl w:ilvl="8" w:tplc="C2B29C6C">
      <w:numFmt w:val="decimal"/>
      <w:lvlText w:val=""/>
      <w:lvlJc w:val="left"/>
    </w:lvl>
  </w:abstractNum>
  <w:abstractNum w:abstractNumId="7">
    <w:nsid w:val="000026E9"/>
    <w:multiLevelType w:val="hybridMultilevel"/>
    <w:tmpl w:val="29700032"/>
    <w:lvl w:ilvl="0" w:tplc="FDF428A6">
      <w:start w:val="1"/>
      <w:numFmt w:val="bullet"/>
      <w:lvlText w:val="П"/>
      <w:lvlJc w:val="left"/>
    </w:lvl>
    <w:lvl w:ilvl="1" w:tplc="DC2CFF06">
      <w:numFmt w:val="decimal"/>
      <w:lvlText w:val=""/>
      <w:lvlJc w:val="left"/>
    </w:lvl>
    <w:lvl w:ilvl="2" w:tplc="397EF784">
      <w:numFmt w:val="decimal"/>
      <w:lvlText w:val=""/>
      <w:lvlJc w:val="left"/>
    </w:lvl>
    <w:lvl w:ilvl="3" w:tplc="4B8456CE">
      <w:numFmt w:val="decimal"/>
      <w:lvlText w:val=""/>
      <w:lvlJc w:val="left"/>
    </w:lvl>
    <w:lvl w:ilvl="4" w:tplc="99E44D16">
      <w:numFmt w:val="decimal"/>
      <w:lvlText w:val=""/>
      <w:lvlJc w:val="left"/>
    </w:lvl>
    <w:lvl w:ilvl="5" w:tplc="B7860322">
      <w:numFmt w:val="decimal"/>
      <w:lvlText w:val=""/>
      <w:lvlJc w:val="left"/>
    </w:lvl>
    <w:lvl w:ilvl="6" w:tplc="680E5590">
      <w:numFmt w:val="decimal"/>
      <w:lvlText w:val=""/>
      <w:lvlJc w:val="left"/>
    </w:lvl>
    <w:lvl w:ilvl="7" w:tplc="D7C4283E">
      <w:numFmt w:val="decimal"/>
      <w:lvlText w:val=""/>
      <w:lvlJc w:val="left"/>
    </w:lvl>
    <w:lvl w:ilvl="8" w:tplc="38B629AC">
      <w:numFmt w:val="decimal"/>
      <w:lvlText w:val=""/>
      <w:lvlJc w:val="left"/>
    </w:lvl>
  </w:abstractNum>
  <w:abstractNum w:abstractNumId="8">
    <w:nsid w:val="00002EA6"/>
    <w:multiLevelType w:val="hybridMultilevel"/>
    <w:tmpl w:val="9F809676"/>
    <w:lvl w:ilvl="0" w:tplc="91F4EB34">
      <w:start w:val="2"/>
      <w:numFmt w:val="decimal"/>
      <w:lvlText w:val="%1."/>
      <w:lvlJc w:val="left"/>
    </w:lvl>
    <w:lvl w:ilvl="1" w:tplc="E948EE84">
      <w:start w:val="3"/>
      <w:numFmt w:val="decimal"/>
      <w:lvlText w:val="%2."/>
      <w:lvlJc w:val="left"/>
    </w:lvl>
    <w:lvl w:ilvl="2" w:tplc="FE186930">
      <w:start w:val="1"/>
      <w:numFmt w:val="decimal"/>
      <w:lvlText w:val="%3"/>
      <w:lvlJc w:val="left"/>
    </w:lvl>
    <w:lvl w:ilvl="3" w:tplc="CE0C4142">
      <w:numFmt w:val="decimal"/>
      <w:lvlText w:val=""/>
      <w:lvlJc w:val="left"/>
    </w:lvl>
    <w:lvl w:ilvl="4" w:tplc="E0165A16">
      <w:numFmt w:val="decimal"/>
      <w:lvlText w:val=""/>
      <w:lvlJc w:val="left"/>
    </w:lvl>
    <w:lvl w:ilvl="5" w:tplc="670A6FC6">
      <w:numFmt w:val="decimal"/>
      <w:lvlText w:val=""/>
      <w:lvlJc w:val="left"/>
    </w:lvl>
    <w:lvl w:ilvl="6" w:tplc="648A9A00">
      <w:numFmt w:val="decimal"/>
      <w:lvlText w:val=""/>
      <w:lvlJc w:val="left"/>
    </w:lvl>
    <w:lvl w:ilvl="7" w:tplc="926CE1B0">
      <w:numFmt w:val="decimal"/>
      <w:lvlText w:val=""/>
      <w:lvlJc w:val="left"/>
    </w:lvl>
    <w:lvl w:ilvl="8" w:tplc="C3D2C352">
      <w:numFmt w:val="decimal"/>
      <w:lvlText w:val=""/>
      <w:lvlJc w:val="left"/>
    </w:lvl>
  </w:abstractNum>
  <w:abstractNum w:abstractNumId="9">
    <w:nsid w:val="0000305E"/>
    <w:multiLevelType w:val="hybridMultilevel"/>
    <w:tmpl w:val="632016BC"/>
    <w:lvl w:ilvl="0" w:tplc="9CB42E98">
      <w:start w:val="4"/>
      <w:numFmt w:val="decimal"/>
      <w:lvlText w:val="%1."/>
      <w:lvlJc w:val="left"/>
    </w:lvl>
    <w:lvl w:ilvl="1" w:tplc="C93A2C10">
      <w:numFmt w:val="decimal"/>
      <w:lvlText w:val=""/>
      <w:lvlJc w:val="left"/>
    </w:lvl>
    <w:lvl w:ilvl="2" w:tplc="D0469290">
      <w:numFmt w:val="decimal"/>
      <w:lvlText w:val=""/>
      <w:lvlJc w:val="left"/>
    </w:lvl>
    <w:lvl w:ilvl="3" w:tplc="47DAD088">
      <w:numFmt w:val="decimal"/>
      <w:lvlText w:val=""/>
      <w:lvlJc w:val="left"/>
    </w:lvl>
    <w:lvl w:ilvl="4" w:tplc="86B411AA">
      <w:numFmt w:val="decimal"/>
      <w:lvlText w:val=""/>
      <w:lvlJc w:val="left"/>
    </w:lvl>
    <w:lvl w:ilvl="5" w:tplc="1182F9B0">
      <w:numFmt w:val="decimal"/>
      <w:lvlText w:val=""/>
      <w:lvlJc w:val="left"/>
    </w:lvl>
    <w:lvl w:ilvl="6" w:tplc="926E0948">
      <w:numFmt w:val="decimal"/>
      <w:lvlText w:val=""/>
      <w:lvlJc w:val="left"/>
    </w:lvl>
    <w:lvl w:ilvl="7" w:tplc="623285D0">
      <w:numFmt w:val="decimal"/>
      <w:lvlText w:val=""/>
      <w:lvlJc w:val="left"/>
    </w:lvl>
    <w:lvl w:ilvl="8" w:tplc="1E307CE6">
      <w:numFmt w:val="decimal"/>
      <w:lvlText w:val=""/>
      <w:lvlJc w:val="left"/>
    </w:lvl>
  </w:abstractNum>
  <w:abstractNum w:abstractNumId="10">
    <w:nsid w:val="0000390C"/>
    <w:multiLevelType w:val="hybridMultilevel"/>
    <w:tmpl w:val="FDC0707A"/>
    <w:lvl w:ilvl="0" w:tplc="98F46696">
      <w:start w:val="2"/>
      <w:numFmt w:val="decimal"/>
      <w:lvlText w:val="%1."/>
      <w:lvlJc w:val="left"/>
    </w:lvl>
    <w:lvl w:ilvl="1" w:tplc="ECFAC9F0">
      <w:start w:val="1"/>
      <w:numFmt w:val="decimal"/>
      <w:lvlText w:val="%2"/>
      <w:lvlJc w:val="left"/>
    </w:lvl>
    <w:lvl w:ilvl="2" w:tplc="7AE061FA">
      <w:numFmt w:val="decimal"/>
      <w:lvlText w:val=""/>
      <w:lvlJc w:val="left"/>
    </w:lvl>
    <w:lvl w:ilvl="3" w:tplc="4A8ADF62">
      <w:numFmt w:val="decimal"/>
      <w:lvlText w:val=""/>
      <w:lvlJc w:val="left"/>
    </w:lvl>
    <w:lvl w:ilvl="4" w:tplc="2EBEACB8">
      <w:numFmt w:val="decimal"/>
      <w:lvlText w:val=""/>
      <w:lvlJc w:val="left"/>
    </w:lvl>
    <w:lvl w:ilvl="5" w:tplc="B4862820">
      <w:numFmt w:val="decimal"/>
      <w:lvlText w:val=""/>
      <w:lvlJc w:val="left"/>
    </w:lvl>
    <w:lvl w:ilvl="6" w:tplc="A40A9F02">
      <w:numFmt w:val="decimal"/>
      <w:lvlText w:val=""/>
      <w:lvlJc w:val="left"/>
    </w:lvl>
    <w:lvl w:ilvl="7" w:tplc="B28E6EE2">
      <w:numFmt w:val="decimal"/>
      <w:lvlText w:val=""/>
      <w:lvlJc w:val="left"/>
    </w:lvl>
    <w:lvl w:ilvl="8" w:tplc="53CE728A">
      <w:numFmt w:val="decimal"/>
      <w:lvlText w:val=""/>
      <w:lvlJc w:val="left"/>
    </w:lvl>
  </w:abstractNum>
  <w:abstractNum w:abstractNumId="11">
    <w:nsid w:val="0000440D"/>
    <w:multiLevelType w:val="hybridMultilevel"/>
    <w:tmpl w:val="E3C2409E"/>
    <w:lvl w:ilvl="0" w:tplc="6C182E86">
      <w:start w:val="6"/>
      <w:numFmt w:val="decimal"/>
      <w:lvlText w:val="%1."/>
      <w:lvlJc w:val="left"/>
    </w:lvl>
    <w:lvl w:ilvl="1" w:tplc="5606957A">
      <w:numFmt w:val="decimal"/>
      <w:lvlText w:val=""/>
      <w:lvlJc w:val="left"/>
    </w:lvl>
    <w:lvl w:ilvl="2" w:tplc="E8025030">
      <w:numFmt w:val="decimal"/>
      <w:lvlText w:val=""/>
      <w:lvlJc w:val="left"/>
    </w:lvl>
    <w:lvl w:ilvl="3" w:tplc="CF0464BE">
      <w:numFmt w:val="decimal"/>
      <w:lvlText w:val=""/>
      <w:lvlJc w:val="left"/>
    </w:lvl>
    <w:lvl w:ilvl="4" w:tplc="4AD08244">
      <w:numFmt w:val="decimal"/>
      <w:lvlText w:val=""/>
      <w:lvlJc w:val="left"/>
    </w:lvl>
    <w:lvl w:ilvl="5" w:tplc="D826ED3C">
      <w:numFmt w:val="decimal"/>
      <w:lvlText w:val=""/>
      <w:lvlJc w:val="left"/>
    </w:lvl>
    <w:lvl w:ilvl="6" w:tplc="BEA43CF4">
      <w:numFmt w:val="decimal"/>
      <w:lvlText w:val=""/>
      <w:lvlJc w:val="left"/>
    </w:lvl>
    <w:lvl w:ilvl="7" w:tplc="D6F2B160">
      <w:numFmt w:val="decimal"/>
      <w:lvlText w:val=""/>
      <w:lvlJc w:val="left"/>
    </w:lvl>
    <w:lvl w:ilvl="8" w:tplc="5E50A950">
      <w:numFmt w:val="decimal"/>
      <w:lvlText w:val=""/>
      <w:lvlJc w:val="left"/>
    </w:lvl>
  </w:abstractNum>
  <w:abstractNum w:abstractNumId="12">
    <w:nsid w:val="0000491C"/>
    <w:multiLevelType w:val="hybridMultilevel"/>
    <w:tmpl w:val="0F604AE4"/>
    <w:lvl w:ilvl="0" w:tplc="A1ACACB2">
      <w:start w:val="7"/>
      <w:numFmt w:val="decimal"/>
      <w:lvlText w:val="%1."/>
      <w:lvlJc w:val="left"/>
    </w:lvl>
    <w:lvl w:ilvl="1" w:tplc="B0AEBA7A">
      <w:numFmt w:val="decimal"/>
      <w:lvlText w:val=""/>
      <w:lvlJc w:val="left"/>
    </w:lvl>
    <w:lvl w:ilvl="2" w:tplc="685C0AF6">
      <w:numFmt w:val="decimal"/>
      <w:lvlText w:val=""/>
      <w:lvlJc w:val="left"/>
    </w:lvl>
    <w:lvl w:ilvl="3" w:tplc="DF14BF66">
      <w:numFmt w:val="decimal"/>
      <w:lvlText w:val=""/>
      <w:lvlJc w:val="left"/>
    </w:lvl>
    <w:lvl w:ilvl="4" w:tplc="290E5DA6">
      <w:numFmt w:val="decimal"/>
      <w:lvlText w:val=""/>
      <w:lvlJc w:val="left"/>
    </w:lvl>
    <w:lvl w:ilvl="5" w:tplc="1AAEE54A">
      <w:numFmt w:val="decimal"/>
      <w:lvlText w:val=""/>
      <w:lvlJc w:val="left"/>
    </w:lvl>
    <w:lvl w:ilvl="6" w:tplc="07769FB6">
      <w:numFmt w:val="decimal"/>
      <w:lvlText w:val=""/>
      <w:lvlJc w:val="left"/>
    </w:lvl>
    <w:lvl w:ilvl="7" w:tplc="9B3CF4DA">
      <w:numFmt w:val="decimal"/>
      <w:lvlText w:val=""/>
      <w:lvlJc w:val="left"/>
    </w:lvl>
    <w:lvl w:ilvl="8" w:tplc="F0D0E43E">
      <w:numFmt w:val="decimal"/>
      <w:lvlText w:val=""/>
      <w:lvlJc w:val="left"/>
    </w:lvl>
  </w:abstractNum>
  <w:abstractNum w:abstractNumId="13">
    <w:nsid w:val="00007E87"/>
    <w:multiLevelType w:val="hybridMultilevel"/>
    <w:tmpl w:val="6FC20186"/>
    <w:lvl w:ilvl="0" w:tplc="E64EF658">
      <w:start w:val="1"/>
      <w:numFmt w:val="decimal"/>
      <w:lvlText w:val="%1"/>
      <w:lvlJc w:val="left"/>
    </w:lvl>
    <w:lvl w:ilvl="1" w:tplc="1E365C66">
      <w:start w:val="1"/>
      <w:numFmt w:val="decimal"/>
      <w:lvlText w:val="%2."/>
      <w:lvlJc w:val="left"/>
    </w:lvl>
    <w:lvl w:ilvl="2" w:tplc="44748D2C">
      <w:numFmt w:val="decimal"/>
      <w:lvlText w:val=""/>
      <w:lvlJc w:val="left"/>
    </w:lvl>
    <w:lvl w:ilvl="3" w:tplc="5F5CD934">
      <w:numFmt w:val="decimal"/>
      <w:lvlText w:val=""/>
      <w:lvlJc w:val="left"/>
    </w:lvl>
    <w:lvl w:ilvl="4" w:tplc="4A5AE76E">
      <w:numFmt w:val="decimal"/>
      <w:lvlText w:val=""/>
      <w:lvlJc w:val="left"/>
    </w:lvl>
    <w:lvl w:ilvl="5" w:tplc="08DEA2D2">
      <w:numFmt w:val="decimal"/>
      <w:lvlText w:val=""/>
      <w:lvlJc w:val="left"/>
    </w:lvl>
    <w:lvl w:ilvl="6" w:tplc="EB2CA064">
      <w:numFmt w:val="decimal"/>
      <w:lvlText w:val=""/>
      <w:lvlJc w:val="left"/>
    </w:lvl>
    <w:lvl w:ilvl="7" w:tplc="AB5A3D08">
      <w:numFmt w:val="decimal"/>
      <w:lvlText w:val=""/>
      <w:lvlJc w:val="left"/>
    </w:lvl>
    <w:lvl w:ilvl="8" w:tplc="EBE67C32">
      <w:numFmt w:val="decimal"/>
      <w:lvlText w:val=""/>
      <w:lvlJc w:val="left"/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8"/>
  </w:num>
  <w:num w:numId="5">
    <w:abstractNumId w:val="5"/>
  </w:num>
  <w:num w:numId="6">
    <w:abstractNumId w:val="6"/>
  </w:num>
  <w:num w:numId="7">
    <w:abstractNumId w:val="13"/>
  </w:num>
  <w:num w:numId="8">
    <w:abstractNumId w:val="10"/>
  </w:num>
  <w:num w:numId="9">
    <w:abstractNumId w:val="4"/>
  </w:num>
  <w:num w:numId="10">
    <w:abstractNumId w:val="0"/>
  </w:num>
  <w:num w:numId="11">
    <w:abstractNumId w:val="1"/>
  </w:num>
  <w:num w:numId="12">
    <w:abstractNumId w:val="9"/>
  </w:num>
  <w:num w:numId="13">
    <w:abstractNumId w:val="11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2E2804"/>
    <w:rsid w:val="002E2804"/>
    <w:rsid w:val="00324FB7"/>
    <w:rsid w:val="00886F6A"/>
    <w:rsid w:val="00BF0BC4"/>
    <w:rsid w:val="00C75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8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995</Words>
  <Characters>5676</Characters>
  <Application>Microsoft Office Word</Application>
  <DocSecurity>0</DocSecurity>
  <Lines>47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dcterms:created xsi:type="dcterms:W3CDTF">2021-04-14T05:27:00Z</dcterms:created>
  <dcterms:modified xsi:type="dcterms:W3CDTF">2021-04-14T05:27:00Z</dcterms:modified>
</cp:coreProperties>
</file>