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30" w:rsidRDefault="006A2230" w:rsidP="00241220">
      <w:pPr>
        <w:pStyle w:val="3"/>
      </w:pPr>
    </w:p>
    <w:p w:rsidR="006A2230" w:rsidRPr="004A4918" w:rsidRDefault="004A4918" w:rsidP="004A4918">
      <w:pPr>
        <w:pStyle w:val="3"/>
        <w:jc w:val="right"/>
        <w:rPr>
          <w:b w:val="0"/>
        </w:rPr>
      </w:pPr>
      <w:r w:rsidRPr="004A4918">
        <w:rPr>
          <w:b w:val="0"/>
        </w:rPr>
        <w:t>Приложение 1</w:t>
      </w:r>
    </w:p>
    <w:p w:rsidR="006A2230" w:rsidRDefault="006A2230" w:rsidP="00241220">
      <w:pPr>
        <w:pStyle w:val="3"/>
      </w:pPr>
    </w:p>
    <w:p w:rsidR="004A4918" w:rsidRPr="004A4918" w:rsidRDefault="004A4918" w:rsidP="004A4918">
      <w:pPr>
        <w:pStyle w:val="3"/>
        <w:spacing w:before="0" w:after="0"/>
        <w:rPr>
          <w:sz w:val="28"/>
          <w:szCs w:val="28"/>
        </w:rPr>
      </w:pPr>
      <w:r w:rsidRPr="004A4918">
        <w:rPr>
          <w:sz w:val="28"/>
          <w:szCs w:val="28"/>
        </w:rPr>
        <w:t xml:space="preserve">Муниципальная программа </w:t>
      </w:r>
    </w:p>
    <w:p w:rsidR="004A4918" w:rsidRPr="004A4918" w:rsidRDefault="004A4918" w:rsidP="004A4918">
      <w:pPr>
        <w:pStyle w:val="3"/>
        <w:spacing w:before="0" w:after="0"/>
        <w:rPr>
          <w:sz w:val="28"/>
          <w:szCs w:val="28"/>
        </w:rPr>
      </w:pPr>
      <w:r w:rsidRPr="004A4918">
        <w:rPr>
          <w:sz w:val="28"/>
          <w:szCs w:val="28"/>
        </w:rPr>
        <w:t xml:space="preserve">"Пожарная безопасность и защита населения и территории </w:t>
      </w:r>
    </w:p>
    <w:p w:rsidR="004A4918" w:rsidRDefault="004A4918" w:rsidP="004A4918">
      <w:pPr>
        <w:pStyle w:val="3"/>
        <w:spacing w:before="0" w:after="0"/>
        <w:rPr>
          <w:sz w:val="28"/>
          <w:szCs w:val="28"/>
        </w:rPr>
      </w:pPr>
      <w:r w:rsidRPr="004A4918">
        <w:rPr>
          <w:sz w:val="28"/>
          <w:szCs w:val="28"/>
        </w:rPr>
        <w:t xml:space="preserve">сельского поселения деревня </w:t>
      </w:r>
      <w:proofErr w:type="spellStart"/>
      <w:r w:rsidRPr="004A4918">
        <w:rPr>
          <w:sz w:val="28"/>
          <w:szCs w:val="28"/>
        </w:rPr>
        <w:t>Тростье</w:t>
      </w:r>
      <w:proofErr w:type="spellEnd"/>
      <w:r w:rsidRPr="004A4918">
        <w:rPr>
          <w:sz w:val="28"/>
          <w:szCs w:val="28"/>
        </w:rPr>
        <w:t xml:space="preserve"> от чрезвычайных ситуаций </w:t>
      </w:r>
    </w:p>
    <w:p w:rsidR="006A2230" w:rsidRPr="004A4918" w:rsidRDefault="004A4918" w:rsidP="004A4918">
      <w:pPr>
        <w:pStyle w:val="3"/>
        <w:spacing w:before="0" w:after="0"/>
        <w:rPr>
          <w:sz w:val="28"/>
          <w:szCs w:val="28"/>
        </w:rPr>
      </w:pPr>
      <w:r w:rsidRPr="004A4918">
        <w:rPr>
          <w:sz w:val="28"/>
          <w:szCs w:val="28"/>
        </w:rPr>
        <w:t xml:space="preserve"> на  2022-2024 годы»</w:t>
      </w:r>
    </w:p>
    <w:p w:rsidR="006A2230" w:rsidRDefault="006A2230" w:rsidP="00241220">
      <w:pPr>
        <w:pStyle w:val="3"/>
      </w:pPr>
    </w:p>
    <w:p w:rsidR="00241220" w:rsidRDefault="00241220" w:rsidP="00241220">
      <w:pPr>
        <w:pStyle w:val="3"/>
      </w:pPr>
      <w:r>
        <w:t xml:space="preserve">1. Паспорт Программы </w:t>
      </w:r>
      <w:r w:rsidR="00096EE4">
        <w:t xml:space="preserve"> </w:t>
      </w:r>
    </w:p>
    <w:p w:rsidR="00241220" w:rsidRDefault="00241220" w:rsidP="002412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44"/>
        <w:gridCol w:w="6679"/>
      </w:tblGrid>
      <w:tr w:rsidR="00241220" w:rsidTr="0024122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3"/>
              <w:jc w:val="center"/>
            </w:pPr>
            <w:r>
              <w:t>Наименование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055CA4" w:rsidP="00096EE4">
            <w:pPr>
              <w:pStyle w:val="a3"/>
              <w:jc w:val="center"/>
            </w:pPr>
            <w:r>
              <w:t xml:space="preserve">«Пожарная </w:t>
            </w:r>
            <w:r w:rsidR="009E7D03">
              <w:t xml:space="preserve">безопасность и защита населения и территории сельского поселения деревня </w:t>
            </w:r>
            <w:proofErr w:type="spellStart"/>
            <w:r w:rsidR="009E7D03">
              <w:t>Тростье</w:t>
            </w:r>
            <w:proofErr w:type="spellEnd"/>
            <w:r w:rsidR="009E7D03">
              <w:t xml:space="preserve"> от чрезвычайных ситуаций на 202</w:t>
            </w:r>
            <w:r w:rsidR="00096EE4">
              <w:t>2</w:t>
            </w:r>
            <w:r w:rsidR="009E7D03">
              <w:t>-202</w:t>
            </w:r>
            <w:r w:rsidR="00096EE4">
              <w:t>4</w:t>
            </w:r>
            <w:r w:rsidR="009E7D03">
              <w:t xml:space="preserve"> годы»</w:t>
            </w:r>
          </w:p>
        </w:tc>
      </w:tr>
      <w:tr w:rsidR="00241220" w:rsidTr="0024122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r>
              <w:t>Основание для разработки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r>
              <w:rPr>
                <w:rStyle w:val="a5"/>
              </w:rPr>
              <w:t>ст.19</w:t>
            </w:r>
            <w:r>
              <w:t xml:space="preserve"> Федерального закона от 21.12.1994 N 69-ФЗ "О пожарной безопасности</w:t>
            </w:r>
            <w:r w:rsidRPr="00096EE4">
              <w:t xml:space="preserve">", </w:t>
            </w:r>
            <w:r w:rsidRPr="00096EE4">
              <w:rPr>
                <w:rStyle w:val="a5"/>
              </w:rPr>
              <w:t>ст.63</w:t>
            </w:r>
            <w:r w:rsidRPr="00096EE4">
              <w:t xml:space="preserve"> Федерального закона от 22.07.2008 N 123-ФЗ "Технический регламент о требованиях пожарной безопасности"</w:t>
            </w:r>
          </w:p>
        </w:tc>
      </w:tr>
      <w:tr w:rsidR="00241220" w:rsidTr="0024122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r>
              <w:t>Цели и задачи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Pr="00832064" w:rsidRDefault="00832064">
            <w:pPr>
              <w:pStyle w:val="a4"/>
              <w:rPr>
                <w:rFonts w:ascii="Times New Roman" w:hAnsi="Times New Roman" w:cs="Times New Roman"/>
              </w:rPr>
            </w:pPr>
            <w:r w:rsidRPr="00832064">
              <w:rPr>
                <w:rFonts w:ascii="Times New Roman" w:hAnsi="Times New Roman" w:cs="Times New Roman"/>
              </w:rPr>
              <w:t>Цель программы - об</w:t>
            </w:r>
            <w:r>
              <w:rPr>
                <w:rFonts w:ascii="Times New Roman" w:hAnsi="Times New Roman" w:cs="Times New Roman"/>
              </w:rPr>
              <w:t xml:space="preserve">еспечение выполнения  </w:t>
            </w:r>
            <w:r w:rsidRPr="00832064">
              <w:rPr>
                <w:rFonts w:ascii="Times New Roman" w:hAnsi="Times New Roman" w:cs="Times New Roman"/>
              </w:rPr>
              <w:t>мероприятий граждан</w:t>
            </w:r>
            <w:r>
              <w:rPr>
                <w:rFonts w:ascii="Times New Roman" w:hAnsi="Times New Roman" w:cs="Times New Roman"/>
              </w:rPr>
              <w:t xml:space="preserve">ской обороны и надежной системы </w:t>
            </w:r>
            <w:r w:rsidRPr="00832064">
              <w:rPr>
                <w:rFonts w:ascii="Times New Roman" w:hAnsi="Times New Roman" w:cs="Times New Roman"/>
              </w:rPr>
              <w:t xml:space="preserve">защиты населения и территории администрации сельского поселения деревня </w:t>
            </w:r>
            <w:proofErr w:type="spellStart"/>
            <w:r w:rsidRPr="00832064">
              <w:rPr>
                <w:rFonts w:ascii="Times New Roman" w:hAnsi="Times New Roman" w:cs="Times New Roman"/>
              </w:rPr>
              <w:t>Тростье</w:t>
            </w:r>
            <w:proofErr w:type="spellEnd"/>
            <w:r w:rsidRPr="00832064">
              <w:rPr>
                <w:rFonts w:ascii="Times New Roman" w:hAnsi="Times New Roman" w:cs="Times New Roman"/>
              </w:rPr>
              <w:t xml:space="preserve"> от чрезвычайных сит</w:t>
            </w:r>
            <w:r>
              <w:rPr>
                <w:rFonts w:ascii="Times New Roman" w:hAnsi="Times New Roman" w:cs="Times New Roman"/>
              </w:rPr>
              <w:t xml:space="preserve">уаций и происшествий природного </w:t>
            </w:r>
            <w:r w:rsidRPr="00832064">
              <w:rPr>
                <w:rFonts w:ascii="Times New Roman" w:hAnsi="Times New Roman" w:cs="Times New Roman"/>
              </w:rPr>
              <w:t xml:space="preserve">и техногенного характера, сохранение здоровья     </w:t>
            </w:r>
            <w:r w:rsidRPr="00832064">
              <w:rPr>
                <w:rFonts w:ascii="Times New Roman" w:hAnsi="Times New Roman" w:cs="Times New Roman"/>
              </w:rPr>
              <w:br/>
              <w:t>людей, снижение мат</w:t>
            </w:r>
            <w:r>
              <w:rPr>
                <w:rFonts w:ascii="Times New Roman" w:hAnsi="Times New Roman" w:cs="Times New Roman"/>
              </w:rPr>
              <w:t xml:space="preserve">ериальных потерь и размеров </w:t>
            </w:r>
            <w:r w:rsidRPr="00832064">
              <w:rPr>
                <w:rFonts w:ascii="Times New Roman" w:hAnsi="Times New Roman" w:cs="Times New Roman"/>
              </w:rPr>
              <w:t>ущерба окружающей с</w:t>
            </w:r>
            <w:r>
              <w:rPr>
                <w:rFonts w:ascii="Times New Roman" w:hAnsi="Times New Roman" w:cs="Times New Roman"/>
              </w:rPr>
              <w:t xml:space="preserve">реде и обеспечение пожарной </w:t>
            </w:r>
            <w:r w:rsidRPr="00832064">
              <w:rPr>
                <w:rFonts w:ascii="Times New Roman" w:hAnsi="Times New Roman" w:cs="Times New Roman"/>
              </w:rPr>
              <w:t xml:space="preserve">безопасности.                                     </w:t>
            </w:r>
            <w:r w:rsidRPr="00832064">
              <w:rPr>
                <w:rFonts w:ascii="Times New Roman" w:hAnsi="Times New Roman" w:cs="Times New Roman"/>
              </w:rPr>
              <w:br/>
            </w:r>
            <w:proofErr w:type="gramStart"/>
            <w:r w:rsidRPr="00832064">
              <w:rPr>
                <w:rFonts w:ascii="Times New Roman" w:hAnsi="Times New Roman" w:cs="Times New Roman"/>
              </w:rPr>
              <w:t xml:space="preserve">Задачи программы:                                 </w:t>
            </w:r>
            <w:r w:rsidRPr="00832064">
              <w:rPr>
                <w:rFonts w:ascii="Times New Roman" w:hAnsi="Times New Roman" w:cs="Times New Roman"/>
              </w:rPr>
              <w:br/>
              <w:t>- развитие системы мониторинг</w:t>
            </w:r>
            <w:r>
              <w:rPr>
                <w:rFonts w:ascii="Times New Roman" w:hAnsi="Times New Roman" w:cs="Times New Roman"/>
              </w:rPr>
              <w:t xml:space="preserve">а, прогнозирования и </w:t>
            </w:r>
            <w:r w:rsidRPr="00832064">
              <w:rPr>
                <w:rFonts w:ascii="Times New Roman" w:hAnsi="Times New Roman" w:cs="Times New Roman"/>
              </w:rPr>
              <w:t xml:space="preserve">оценки последствий ЧС;                            </w:t>
            </w:r>
            <w:r w:rsidRPr="00832064">
              <w:rPr>
                <w:rFonts w:ascii="Times New Roman" w:hAnsi="Times New Roman" w:cs="Times New Roman"/>
              </w:rPr>
              <w:br/>
              <w:t>- подготовка населе</w:t>
            </w:r>
            <w:r>
              <w:rPr>
                <w:rFonts w:ascii="Times New Roman" w:hAnsi="Times New Roman" w:cs="Times New Roman"/>
              </w:rPr>
              <w:t xml:space="preserve">ния к действиям при </w:t>
            </w:r>
            <w:r w:rsidRPr="00832064">
              <w:rPr>
                <w:rFonts w:ascii="Times New Roman" w:hAnsi="Times New Roman" w:cs="Times New Roman"/>
              </w:rPr>
              <w:t xml:space="preserve">возникновении ЧС;                                 </w:t>
            </w:r>
            <w:r w:rsidRPr="00832064">
              <w:rPr>
                <w:rFonts w:ascii="Times New Roman" w:hAnsi="Times New Roman" w:cs="Times New Roman"/>
              </w:rPr>
              <w:br/>
              <w:t>- обеспечение готов</w:t>
            </w:r>
            <w:r>
              <w:rPr>
                <w:rFonts w:ascii="Times New Roman" w:hAnsi="Times New Roman" w:cs="Times New Roman"/>
              </w:rPr>
              <w:t xml:space="preserve">ности органов управления, сил и </w:t>
            </w:r>
            <w:r w:rsidRPr="00832064">
              <w:rPr>
                <w:rFonts w:ascii="Times New Roman" w:hAnsi="Times New Roman" w:cs="Times New Roman"/>
              </w:rPr>
              <w:t>средств к экстренному реагиров</w:t>
            </w:r>
            <w:r>
              <w:rPr>
                <w:rFonts w:ascii="Times New Roman" w:hAnsi="Times New Roman" w:cs="Times New Roman"/>
              </w:rPr>
              <w:t xml:space="preserve">анию и оперативным  </w:t>
            </w:r>
            <w:r w:rsidRPr="00832064">
              <w:rPr>
                <w:rFonts w:ascii="Times New Roman" w:hAnsi="Times New Roman" w:cs="Times New Roman"/>
              </w:rPr>
              <w:t xml:space="preserve">действиям по предупреждению и ликвидации ЧС;      </w:t>
            </w:r>
            <w:r w:rsidRPr="00832064">
              <w:rPr>
                <w:rFonts w:ascii="Times New Roman" w:hAnsi="Times New Roman" w:cs="Times New Roman"/>
              </w:rPr>
              <w:br/>
              <w:t>- разработка и осущ</w:t>
            </w:r>
            <w:r>
              <w:rPr>
                <w:rFonts w:ascii="Times New Roman" w:hAnsi="Times New Roman" w:cs="Times New Roman"/>
              </w:rPr>
              <w:t xml:space="preserve">ествление комплекса </w:t>
            </w:r>
            <w:r w:rsidRPr="00832064">
              <w:rPr>
                <w:rFonts w:ascii="Times New Roman" w:hAnsi="Times New Roman" w:cs="Times New Roman"/>
              </w:rPr>
              <w:t>превентивных меропр</w:t>
            </w:r>
            <w:r>
              <w:rPr>
                <w:rFonts w:ascii="Times New Roman" w:hAnsi="Times New Roman" w:cs="Times New Roman"/>
              </w:rPr>
              <w:t xml:space="preserve">иятий, направленных на </w:t>
            </w:r>
            <w:r w:rsidRPr="00832064">
              <w:rPr>
                <w:rFonts w:ascii="Times New Roman" w:hAnsi="Times New Roman" w:cs="Times New Roman"/>
              </w:rPr>
              <w:t>смягчение последств</w:t>
            </w:r>
            <w:r>
              <w:rPr>
                <w:rFonts w:ascii="Times New Roman" w:hAnsi="Times New Roman" w:cs="Times New Roman"/>
              </w:rPr>
              <w:t xml:space="preserve">ий ЧС для населения и объектов </w:t>
            </w:r>
            <w:r w:rsidRPr="00832064">
              <w:rPr>
                <w:rFonts w:ascii="Times New Roman" w:hAnsi="Times New Roman" w:cs="Times New Roman"/>
              </w:rPr>
              <w:t xml:space="preserve">экономики                                         </w:t>
            </w:r>
            <w:proofErr w:type="gramEnd"/>
          </w:p>
        </w:tc>
      </w:tr>
      <w:tr w:rsidR="00241220" w:rsidTr="0024122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r>
              <w:t>Сроки реализации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6A2230" w:rsidP="006A2230">
            <w:pPr>
              <w:pStyle w:val="a4"/>
            </w:pPr>
            <w:r>
              <w:t>с</w:t>
            </w:r>
            <w:r w:rsidR="00241220">
              <w:t xml:space="preserve"> 01.01.2022 г по 31.12.2024 г.</w:t>
            </w:r>
          </w:p>
        </w:tc>
      </w:tr>
      <w:tr w:rsidR="00241220" w:rsidTr="0024122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r>
              <w:t>Перечень основных мероприятий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t>дств пр</w:t>
            </w:r>
            <w:proofErr w:type="gramEnd"/>
            <w:r>
              <w:t>отивопожарной защиты</w:t>
            </w:r>
          </w:p>
        </w:tc>
      </w:tr>
      <w:tr w:rsidR="00241220" w:rsidTr="0024122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r>
              <w:t>Исполнитель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r>
              <w:t xml:space="preserve">Администрация сельского поселения </w:t>
            </w:r>
            <w:r w:rsidR="00126665">
              <w:t xml:space="preserve">деревня </w:t>
            </w:r>
            <w:proofErr w:type="spellStart"/>
            <w:r w:rsidR="00126665">
              <w:t>Тростье</w:t>
            </w:r>
            <w:proofErr w:type="spellEnd"/>
          </w:p>
        </w:tc>
      </w:tr>
      <w:tr w:rsidR="00241220" w:rsidTr="0024122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r>
              <w:t>Объемы и источники финансирования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r>
              <w:t xml:space="preserve">Финансирование мероприятий осуществляется за счет средств бюджета сельского поселения </w:t>
            </w:r>
            <w:r w:rsidR="00126665">
              <w:t xml:space="preserve">деревня </w:t>
            </w:r>
            <w:proofErr w:type="spellStart"/>
            <w:r w:rsidR="00126665">
              <w:t>Тростье</w:t>
            </w:r>
            <w:proofErr w:type="spellEnd"/>
            <w:r>
              <w:t>. Мероприятия Программы и объемы их финансирования подлежат ежегодной корректировке:</w:t>
            </w:r>
          </w:p>
          <w:p w:rsidR="00241220" w:rsidRDefault="00241220">
            <w:pPr>
              <w:pStyle w:val="a4"/>
            </w:pPr>
            <w:r>
              <w:t xml:space="preserve">- 2022 г. </w:t>
            </w:r>
            <w:r w:rsidR="00D17B43">
              <w:t>–</w:t>
            </w:r>
            <w:r w:rsidR="00096EE4">
              <w:t xml:space="preserve"> </w:t>
            </w:r>
            <w:r w:rsidR="00DB570E">
              <w:t>1019,5 тыс. руб.</w:t>
            </w:r>
            <w:r>
              <w:t>;</w:t>
            </w:r>
          </w:p>
          <w:p w:rsidR="00241220" w:rsidRDefault="00241220">
            <w:pPr>
              <w:pStyle w:val="a4"/>
            </w:pPr>
            <w:r>
              <w:t xml:space="preserve">- 2023 г. </w:t>
            </w:r>
            <w:r w:rsidR="00D17B43">
              <w:t>–</w:t>
            </w:r>
            <w:r w:rsidR="00096EE4">
              <w:t xml:space="preserve"> </w:t>
            </w:r>
            <w:r w:rsidR="00DB570E">
              <w:t>1052,9 тыс.</w:t>
            </w:r>
            <w:r>
              <w:t xml:space="preserve"> руб.;</w:t>
            </w:r>
          </w:p>
          <w:p w:rsidR="00241220" w:rsidRDefault="00241220" w:rsidP="00DB570E">
            <w:pPr>
              <w:pStyle w:val="a4"/>
            </w:pPr>
            <w:r>
              <w:t xml:space="preserve">- 2024 г. </w:t>
            </w:r>
            <w:r w:rsidR="00D17B43">
              <w:t>–</w:t>
            </w:r>
            <w:r w:rsidR="00096EE4">
              <w:t xml:space="preserve"> </w:t>
            </w:r>
            <w:r w:rsidR="00DB570E">
              <w:t>1088,6 тыс.</w:t>
            </w:r>
            <w:r>
              <w:t xml:space="preserve"> руб.</w:t>
            </w:r>
          </w:p>
        </w:tc>
      </w:tr>
      <w:tr w:rsidR="00241220" w:rsidTr="0024122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r>
              <w:t xml:space="preserve">Ожидаемые конечные </w:t>
            </w:r>
            <w:r>
              <w:lastRenderedPageBreak/>
              <w:t>результаты реализации Программы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r>
              <w:lastRenderedPageBreak/>
              <w:t xml:space="preserve">- укрепление пожарной безопасности территории сельского </w:t>
            </w:r>
            <w:r>
              <w:lastRenderedPageBreak/>
              <w:t xml:space="preserve">поселения </w:t>
            </w:r>
            <w:r w:rsidR="00126665">
              <w:t xml:space="preserve">деревня </w:t>
            </w:r>
            <w:proofErr w:type="spellStart"/>
            <w:r w:rsidR="00126665">
              <w:t>Тростье</w:t>
            </w:r>
            <w:proofErr w:type="spellEnd"/>
            <w:r>
              <w:t xml:space="preserve">, снижение количества пожаров, гибели и </w:t>
            </w:r>
            <w:proofErr w:type="spellStart"/>
            <w:r>
              <w:t>травмирования</w:t>
            </w:r>
            <w:proofErr w:type="spellEnd"/>
            <w: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832064" w:rsidRPr="00832064" w:rsidRDefault="00241220" w:rsidP="00DB570E">
            <w:pPr>
              <w:pStyle w:val="a4"/>
            </w:pPr>
            <w:r>
              <w:t>- относительное сокращение материального ущерба от пожаров</w:t>
            </w:r>
          </w:p>
        </w:tc>
      </w:tr>
      <w:tr w:rsidR="00241220" w:rsidTr="00241220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r>
              <w:lastRenderedPageBreak/>
              <w:t>Организация контроля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20" w:rsidRDefault="00241220">
            <w:pPr>
              <w:pStyle w:val="a4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Глава администрации </w:t>
            </w:r>
            <w:r w:rsidR="00126665">
              <w:t xml:space="preserve">сельского поселения деревня </w:t>
            </w:r>
            <w:proofErr w:type="spellStart"/>
            <w:r w:rsidR="00126665">
              <w:t>Тростье</w:t>
            </w:r>
            <w:proofErr w:type="spellEnd"/>
          </w:p>
        </w:tc>
      </w:tr>
    </w:tbl>
    <w:p w:rsidR="00177787" w:rsidRDefault="00177787" w:rsidP="00177787">
      <w:pPr>
        <w:pStyle w:val="3"/>
      </w:pPr>
    </w:p>
    <w:p w:rsidR="00241220" w:rsidRDefault="00177787" w:rsidP="00177787">
      <w:pPr>
        <w:pStyle w:val="3"/>
      </w:pPr>
      <w:r>
        <w:t>2</w:t>
      </w:r>
      <w:r w:rsidR="00241220">
        <w:t>. Общее положение</w:t>
      </w:r>
    </w:p>
    <w:p w:rsidR="00241220" w:rsidRDefault="00832064" w:rsidP="00241220">
      <w:r>
        <w:t>2.1. Муниципальная</w:t>
      </w:r>
      <w:r w:rsidR="00241220">
        <w:t xml:space="preserve"> программа </w:t>
      </w:r>
      <w:r w:rsidR="009E7D03">
        <w:t xml:space="preserve">«Пожарная безопасность и защита населения и территории сельского поселения деревня </w:t>
      </w:r>
      <w:proofErr w:type="spellStart"/>
      <w:r w:rsidR="009E7D03">
        <w:t>Тростье</w:t>
      </w:r>
      <w:proofErr w:type="spellEnd"/>
      <w:r w:rsidR="009E7D03">
        <w:t xml:space="preserve"> от чрезвычайных ситуаций на 202</w:t>
      </w:r>
      <w:r w:rsidR="000F3514">
        <w:t>2</w:t>
      </w:r>
      <w:r w:rsidR="009E7D03">
        <w:t>-202</w:t>
      </w:r>
      <w:r w:rsidR="000F3514">
        <w:t>4</w:t>
      </w:r>
      <w:r w:rsidR="009E7D03">
        <w:t xml:space="preserve"> годы»</w:t>
      </w:r>
      <w:r w:rsidR="00241220">
        <w:t xml:space="preserve"> определяет </w:t>
      </w:r>
      <w:proofErr w:type="gramStart"/>
      <w:r w:rsidR="00241220">
        <w:t>направления</w:t>
      </w:r>
      <w:proofErr w:type="gramEnd"/>
      <w:r w:rsidR="00241220">
        <w:t xml:space="preserve"> и механизмы реализации полномочий по обеспечению первичных мер пожарной безопасности на территории сельского поселения </w:t>
      </w:r>
      <w:r w:rsidR="00126665">
        <w:t xml:space="preserve">деревня </w:t>
      </w:r>
      <w:proofErr w:type="spellStart"/>
      <w:r w:rsidR="00126665">
        <w:t>Тростье</w:t>
      </w:r>
      <w:proofErr w:type="spellEnd"/>
      <w:r w:rsidR="00241220">
        <w:t>, усиления противопожарной защиты населения и материальных ценностей..</w:t>
      </w:r>
    </w:p>
    <w:p w:rsidR="00241220" w:rsidRDefault="00241220" w:rsidP="00241220">
      <w:r>
        <w:t>2.2. Программа разработана в соответствии с нормативными актами Российской Федерации и Калужской области, муниципальными нормативными актами:</w:t>
      </w:r>
    </w:p>
    <w:p w:rsidR="00241220" w:rsidRDefault="00241220" w:rsidP="00241220">
      <w:r>
        <w:t>- </w:t>
      </w:r>
      <w:r>
        <w:rPr>
          <w:rStyle w:val="a5"/>
        </w:rPr>
        <w:t>Федеральным законом</w:t>
      </w:r>
      <w:r>
        <w:t xml:space="preserve"> от 6 октября 2003 г. N 131-ФЗ "Об общих принципах организации местного самоуправления в Российской Федерации";</w:t>
      </w:r>
    </w:p>
    <w:p w:rsidR="00241220" w:rsidRDefault="00241220" w:rsidP="00241220">
      <w:r>
        <w:t>- </w:t>
      </w:r>
      <w:r>
        <w:rPr>
          <w:rStyle w:val="a5"/>
        </w:rPr>
        <w:t>Федеральным законом</w:t>
      </w:r>
      <w:r>
        <w:t xml:space="preserve"> от 21 декабря 1994 г. N 69-ФЗ "О пожарной безопасности";</w:t>
      </w:r>
    </w:p>
    <w:p w:rsidR="00241220" w:rsidRDefault="00241220" w:rsidP="00241220">
      <w:r>
        <w:t>- </w:t>
      </w:r>
      <w:r>
        <w:rPr>
          <w:rStyle w:val="a5"/>
        </w:rPr>
        <w:t>Федеральным законом</w:t>
      </w:r>
      <w:r>
        <w:t xml:space="preserve"> от 22 июля 2008 г. N 123-ФЗ "Технический регламент о требованиях пожарной безопасности"</w:t>
      </w:r>
    </w:p>
    <w:p w:rsidR="00241220" w:rsidRDefault="00241220" w:rsidP="00241220">
      <w:r>
        <w:t>- </w:t>
      </w:r>
      <w:r>
        <w:rPr>
          <w:rStyle w:val="a5"/>
        </w:rPr>
        <w:t>Законом</w:t>
      </w:r>
      <w:r>
        <w:t xml:space="preserve"> Калужской области от 06 июля 2011 года N 171-ОЗ "О регулировании отдельных правоотношений в сфере деятельности добровольной пожарной охране в Калужской области".</w:t>
      </w:r>
    </w:p>
    <w:p w:rsidR="00177787" w:rsidRDefault="00177787" w:rsidP="00241220">
      <w:pPr>
        <w:pStyle w:val="3"/>
      </w:pPr>
    </w:p>
    <w:p w:rsidR="00177787" w:rsidRDefault="00241220" w:rsidP="00241220">
      <w:pPr>
        <w:pStyle w:val="3"/>
      </w:pPr>
      <w:r>
        <w:t xml:space="preserve">3. Содержание проблемы и обоснование необходимости </w:t>
      </w:r>
    </w:p>
    <w:p w:rsidR="00241220" w:rsidRDefault="00241220" w:rsidP="00241220">
      <w:pPr>
        <w:pStyle w:val="3"/>
      </w:pPr>
      <w:r>
        <w:t>ее решения программными методами</w:t>
      </w:r>
    </w:p>
    <w:p w:rsidR="00241220" w:rsidRDefault="00241220" w:rsidP="00241220"/>
    <w:p w:rsidR="00241220" w:rsidRDefault="00241220" w:rsidP="00241220">
      <w: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 w:rsidR="00126665">
        <w:t xml:space="preserve">деревня </w:t>
      </w:r>
      <w:proofErr w:type="spellStart"/>
      <w:r w:rsidR="00126665">
        <w:t>Тростье</w:t>
      </w:r>
      <w:proofErr w:type="spellEnd"/>
      <w:r>
        <w:t xml:space="preserve"> совместно </w:t>
      </w:r>
      <w:r w:rsidR="00126665">
        <w:t>с</w:t>
      </w:r>
      <w:r w:rsidR="00177787">
        <w:t xml:space="preserve"> </w:t>
      </w:r>
      <w:r>
        <w:t>пожарно-инспекторским составом Отдела надзорной деятельности муниципального района "</w:t>
      </w:r>
      <w:r w:rsidR="00FC75E0">
        <w:t>Жуко</w:t>
      </w:r>
      <w:r w:rsidR="000F3514">
        <w:t>в</w:t>
      </w:r>
      <w:r w:rsidR="00FC75E0">
        <w:t>ский</w:t>
      </w:r>
      <w:r>
        <w:t xml:space="preserve"> район" ведется определенная работа по предупреждению пожаров:</w:t>
      </w:r>
    </w:p>
    <w:p w:rsidR="00241220" w:rsidRDefault="00241220" w:rsidP="00241220">
      <w:r>
        <w:t>- 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41220" w:rsidRDefault="00241220" w:rsidP="00241220">
      <w:r>
        <w:t>- ведется периодическое освещение в средствах массовой информации документов по указанной тематике;</w:t>
      </w:r>
    </w:p>
    <w:p w:rsidR="00241220" w:rsidRDefault="00241220" w:rsidP="00241220">
      <w:r>
        <w:t>- 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241220" w:rsidRDefault="00241220" w:rsidP="00241220">
      <w:pPr>
        <w:ind w:firstLine="559"/>
      </w:pPr>
      <w:r>
        <w:t>- 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241220" w:rsidRDefault="00241220" w:rsidP="00241220">
      <w: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241220" w:rsidRDefault="00241220" w:rsidP="00241220">
      <w:r>
        <w:t xml:space="preserve">В соответствии с </w:t>
      </w:r>
      <w:r>
        <w:rPr>
          <w:rStyle w:val="a5"/>
        </w:rPr>
        <w:t>Федеральными законами</w:t>
      </w:r>
      <w:r>
        <w:t xml:space="preserve"> от 21 декабря 1994 г. N 69-ФЗ "О пожарной безопасности", от 22 июля 2008 г. N 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241220" w:rsidRDefault="00241220" w:rsidP="00241220">
      <w:r>
        <w:lastRenderedPageBreak/>
        <w:t>1) 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241220" w:rsidRDefault="00241220" w:rsidP="00241220">
      <w:r>
        <w:t>2) 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241220" w:rsidRDefault="00241220" w:rsidP="00241220">
      <w:r>
        <w:t>3) разработку и организацию выполнения муниципальных целевых программ по вопросам обеспечения пожарной безопасности;</w:t>
      </w:r>
    </w:p>
    <w:p w:rsidR="00241220" w:rsidRDefault="00241220" w:rsidP="00241220">
      <w:r>
        <w:t>4) разработку плана привлечения сил и сре</w:t>
      </w:r>
      <w:proofErr w:type="gramStart"/>
      <w:r>
        <w:t>дств дл</w:t>
      </w:r>
      <w:proofErr w:type="gramEnd"/>
      <w: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41220" w:rsidRDefault="00241220" w:rsidP="00241220">
      <w:r>
        <w:t>5) 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241220" w:rsidRDefault="00241220" w:rsidP="00241220">
      <w:r>
        <w:t>6) обеспечение беспрепятственного проезда пожарной техники к месту пожара;</w:t>
      </w:r>
    </w:p>
    <w:p w:rsidR="00241220" w:rsidRDefault="00241220" w:rsidP="00241220">
      <w:r>
        <w:t>7) обеспечение связи и оповещения населения о пожаре;</w:t>
      </w:r>
    </w:p>
    <w:p w:rsidR="00241220" w:rsidRDefault="00241220" w:rsidP="00241220">
      <w:r>
        <w:t>8) 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41220" w:rsidRDefault="00241220" w:rsidP="00241220">
      <w:r>
        <w:t>9)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41220" w:rsidRDefault="00241220" w:rsidP="00241220">
      <w:r>
        <w:t>10) 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241220" w:rsidRDefault="00241220" w:rsidP="00241220">
      <w:r>
        <w:t>11) 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241220" w:rsidRDefault="00241220" w:rsidP="00241220">
      <w: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241220" w:rsidRDefault="00241220" w:rsidP="00241220">
      <w: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t>травмирования</w:t>
      </w:r>
      <w:proofErr w:type="spellEnd"/>
      <w:r>
        <w:t xml:space="preserve"> людей, материальный ущерб от пожаров.</w:t>
      </w:r>
    </w:p>
    <w:p w:rsidR="00241220" w:rsidRDefault="00241220" w:rsidP="00241220">
      <w:r>
        <w:t>Разработка и принятие настоящей Программы позволят поэтапно решать обозначенные вопросы.</w:t>
      </w:r>
    </w:p>
    <w:p w:rsidR="00241220" w:rsidRDefault="00241220" w:rsidP="00241220"/>
    <w:p w:rsidR="00241220" w:rsidRDefault="00241220" w:rsidP="00241220">
      <w:pPr>
        <w:pStyle w:val="3"/>
      </w:pPr>
      <w:r>
        <w:t>4. Основные цели и задачи реализации Программы</w:t>
      </w:r>
    </w:p>
    <w:p w:rsidR="00241220" w:rsidRDefault="00241220" w:rsidP="00241220">
      <w:r>
        <w:t xml:space="preserve">4.1. Основной целью Программы является усиление системы противопожарной защиты сельского поселения </w:t>
      </w:r>
      <w:r w:rsidR="00614EDC">
        <w:t xml:space="preserve">деревня </w:t>
      </w:r>
      <w:proofErr w:type="spellStart"/>
      <w:r w:rsidR="00614EDC">
        <w:t>Тростье</w:t>
      </w:r>
      <w:proofErr w:type="spellEnd"/>
      <w: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241220" w:rsidRDefault="00241220" w:rsidP="00241220">
      <w:r>
        <w:t>4.2. Для ее достижения необходимо решение следующих основных задач:</w:t>
      </w:r>
    </w:p>
    <w:p w:rsidR="00241220" w:rsidRDefault="00241220" w:rsidP="00241220">
      <w:r>
        <w:t>4.2.1. 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241220" w:rsidRDefault="00241220" w:rsidP="00241220">
      <w:r>
        <w:t>4.2.2. Повышение готовности добровольной пожарной охраны к тушению пожаров и ведению аварийно-спасательных работ;</w:t>
      </w:r>
    </w:p>
    <w:p w:rsidR="00241220" w:rsidRDefault="00241220" w:rsidP="00241220">
      <w:r>
        <w:t>4.2.3. 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241220" w:rsidRDefault="00241220" w:rsidP="00241220">
      <w:r>
        <w:t xml:space="preserve">4.2.4. Взаимодействие подразделений ведомственных противопожарных служб, </w:t>
      </w:r>
      <w:r>
        <w:lastRenderedPageBreak/>
        <w:t>расположенных на территории сельского поселения в рамках межведомственного взаимодействия;</w:t>
      </w:r>
    </w:p>
    <w:p w:rsidR="00241220" w:rsidRDefault="00241220" w:rsidP="00241220">
      <w:r>
        <w:t>4.2.6. 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241220" w:rsidRDefault="00241220" w:rsidP="00241220">
      <w:r>
        <w:t>4.3. Период действия Программы - 3 года (2022-2024 гг.).</w:t>
      </w:r>
    </w:p>
    <w:p w:rsidR="00241220" w:rsidRDefault="00241220" w:rsidP="00241220">
      <w:r>
        <w:t>4.4. </w:t>
      </w:r>
      <w:proofErr w:type="gramStart"/>
      <w: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</w:t>
      </w:r>
      <w:r w:rsidR="00614EDC">
        <w:t xml:space="preserve">деревня </w:t>
      </w:r>
      <w:proofErr w:type="spellStart"/>
      <w:r w:rsidR="00614EDC">
        <w:t>Тростье</w:t>
      </w:r>
      <w:proofErr w:type="spellEnd"/>
      <w: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241220" w:rsidRDefault="00241220" w:rsidP="00241220"/>
    <w:p w:rsidR="00241220" w:rsidRDefault="00241220" w:rsidP="00241220">
      <w:pPr>
        <w:pStyle w:val="3"/>
      </w:pPr>
      <w:r>
        <w:t>5. Ресурсное обеспечение Программы</w:t>
      </w:r>
    </w:p>
    <w:p w:rsidR="00241220" w:rsidRDefault="00241220" w:rsidP="00241220">
      <w:r>
        <w:t xml:space="preserve">5.1. Программа реализуется за счет средств сельского поселения </w:t>
      </w:r>
      <w:r w:rsidR="00614EDC">
        <w:t xml:space="preserve">деревня </w:t>
      </w:r>
      <w:proofErr w:type="spellStart"/>
      <w:r w:rsidR="00614EDC">
        <w:t>Тростье</w:t>
      </w:r>
      <w:proofErr w:type="spellEnd"/>
      <w:r>
        <w:t>.</w:t>
      </w:r>
    </w:p>
    <w:p w:rsidR="00241220" w:rsidRDefault="00241220" w:rsidP="00241220">
      <w:r>
        <w:t>5.2. Объем средств может ежегодно уточняться в установленном порядке.</w:t>
      </w:r>
    </w:p>
    <w:p w:rsidR="00241220" w:rsidRDefault="00241220" w:rsidP="00241220"/>
    <w:p w:rsidR="00241220" w:rsidRDefault="00241220" w:rsidP="00241220">
      <w:pPr>
        <w:pStyle w:val="3"/>
      </w:pPr>
      <w:r>
        <w:t>6. Организация управления Программой и</w:t>
      </w:r>
    </w:p>
    <w:p w:rsidR="00241220" w:rsidRDefault="00241220" w:rsidP="00241220">
      <w:pPr>
        <w:pStyle w:val="3"/>
      </w:pPr>
      <w:proofErr w:type="gramStart"/>
      <w:r>
        <w:t>контроль за</w:t>
      </w:r>
      <w:proofErr w:type="gramEnd"/>
      <w:r>
        <w:t xml:space="preserve"> ходом ее реализации</w:t>
      </w:r>
    </w:p>
    <w:p w:rsidR="00241220" w:rsidRDefault="00241220" w:rsidP="00241220"/>
    <w:p w:rsidR="00241220" w:rsidRDefault="00241220" w:rsidP="00241220">
      <w:r>
        <w:t xml:space="preserve">6.1. Администрация сельского поселения </w:t>
      </w:r>
      <w:r w:rsidR="00614EDC">
        <w:t xml:space="preserve">деревня </w:t>
      </w:r>
      <w:proofErr w:type="spellStart"/>
      <w:r w:rsidR="00614EDC">
        <w:t>Тростье</w:t>
      </w:r>
      <w:proofErr w:type="spellEnd"/>
      <w: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241220" w:rsidRDefault="00241220" w:rsidP="00241220">
      <w:r>
        <w:t xml:space="preserve">6.2. Общий </w:t>
      </w:r>
      <w:proofErr w:type="gramStart"/>
      <w:r>
        <w:t>контроль за</w:t>
      </w:r>
      <w:proofErr w:type="gramEnd"/>
      <w:r>
        <w:t xml:space="preserve"> реализацией Программы и контроль текущих мероприятий Программы осуществляет Глава сельского поселен</w:t>
      </w:r>
      <w:r w:rsidR="00FC3294">
        <w:t xml:space="preserve">ия деревня </w:t>
      </w:r>
      <w:proofErr w:type="spellStart"/>
      <w:r w:rsidR="00FC3294">
        <w:t>Тростье</w:t>
      </w:r>
      <w:proofErr w:type="spellEnd"/>
      <w:r>
        <w:t>.</w:t>
      </w:r>
    </w:p>
    <w:p w:rsidR="00241220" w:rsidRDefault="00241220" w:rsidP="00241220"/>
    <w:p w:rsidR="00241220" w:rsidRDefault="00DB570E" w:rsidP="00241220">
      <w:pPr>
        <w:pStyle w:val="3"/>
      </w:pPr>
      <w:r>
        <w:t>7</w:t>
      </w:r>
      <w:r w:rsidR="00241220">
        <w:t>. Оценка эффективности последствий реализации Программы</w:t>
      </w:r>
    </w:p>
    <w:p w:rsidR="00241220" w:rsidRDefault="00241220" w:rsidP="00241220"/>
    <w:p w:rsidR="00241220" w:rsidRDefault="00241220" w:rsidP="00241220">
      <w:r>
        <w:t>7.1. 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241220" w:rsidRDefault="00241220" w:rsidP="00241220">
      <w:pPr>
        <w:ind w:firstLine="0"/>
        <w:jc w:val="center"/>
      </w:pPr>
      <w:r>
        <w:t>7.2. 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241220" w:rsidRDefault="00241220" w:rsidP="00241220"/>
    <w:p w:rsidR="00241220" w:rsidRDefault="00241220" w:rsidP="00241220">
      <w:pPr>
        <w:widowControl/>
        <w:autoSpaceDE/>
        <w:autoSpaceDN/>
        <w:adjustRightInd/>
        <w:ind w:firstLine="0"/>
        <w:jc w:val="left"/>
        <w:rPr>
          <w:b/>
          <w:bCs/>
          <w:color w:val="26282F"/>
        </w:rPr>
        <w:sectPr w:rsidR="00241220" w:rsidSect="006A2230">
          <w:pgSz w:w="11900" w:h="16800"/>
          <w:pgMar w:top="709" w:right="800" w:bottom="1440" w:left="1276" w:header="720" w:footer="720" w:gutter="0"/>
          <w:cols w:space="720"/>
        </w:sectPr>
      </w:pPr>
    </w:p>
    <w:p w:rsidR="00241220" w:rsidRPr="004A4918" w:rsidRDefault="004A4918" w:rsidP="004A4918">
      <w:pPr>
        <w:pStyle w:val="3"/>
        <w:jc w:val="right"/>
        <w:rPr>
          <w:b w:val="0"/>
        </w:rPr>
      </w:pPr>
      <w:r>
        <w:rPr>
          <w:b w:val="0"/>
        </w:rPr>
        <w:lastRenderedPageBreak/>
        <w:t>Приложение 1</w:t>
      </w:r>
    </w:p>
    <w:p w:rsidR="00241220" w:rsidRDefault="00241220" w:rsidP="00241220">
      <w:pPr>
        <w:pStyle w:val="3"/>
      </w:pPr>
      <w:r>
        <w:t>Перечень мероприятий муниципальной Программы</w:t>
      </w:r>
    </w:p>
    <w:p w:rsidR="00E1721E" w:rsidRDefault="00241220" w:rsidP="00B24F71">
      <w:pPr>
        <w:pStyle w:val="3"/>
      </w:pPr>
      <w:r>
        <w:t>"По</w:t>
      </w:r>
      <w:r w:rsidR="00B24F71">
        <w:t xml:space="preserve">жарная безопасность и защита населения и территории сельского поселения деревня </w:t>
      </w:r>
      <w:proofErr w:type="spellStart"/>
      <w:r w:rsidR="00B24F71">
        <w:t>Тростье</w:t>
      </w:r>
      <w:proofErr w:type="spellEnd"/>
      <w:r w:rsidR="00B24F71">
        <w:t xml:space="preserve"> от чрезвычайных ситуаций </w:t>
      </w:r>
    </w:p>
    <w:p w:rsidR="00241220" w:rsidRDefault="00B24F71" w:rsidP="00B24F71">
      <w:pPr>
        <w:pStyle w:val="3"/>
      </w:pPr>
      <w:r>
        <w:t>на 202</w:t>
      </w:r>
      <w:r w:rsidR="00695AD4">
        <w:t>2</w:t>
      </w:r>
      <w:r>
        <w:t>-202</w:t>
      </w:r>
      <w:r w:rsidR="00695AD4">
        <w:t>4</w:t>
      </w:r>
      <w:r>
        <w:t xml:space="preserve"> годы»</w:t>
      </w:r>
    </w:p>
    <w:tbl>
      <w:tblPr>
        <w:tblW w:w="15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6"/>
        <w:gridCol w:w="2856"/>
        <w:gridCol w:w="1764"/>
        <w:gridCol w:w="1780"/>
        <w:gridCol w:w="1843"/>
        <w:gridCol w:w="1559"/>
        <w:gridCol w:w="1701"/>
        <w:gridCol w:w="2986"/>
      </w:tblGrid>
      <w:tr w:rsidR="00241220" w:rsidTr="00E1721E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0" w:rsidRDefault="00241220">
            <w:pPr>
              <w:pStyle w:val="a3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241220" w:rsidRDefault="00241220">
            <w:pPr>
              <w:pStyle w:val="a3"/>
            </w:pP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Default="00241220">
            <w:pPr>
              <w:pStyle w:val="a3"/>
              <w:jc w:val="center"/>
            </w:pPr>
            <w:r>
              <w:t>Мероприятия</w:t>
            </w:r>
          </w:p>
          <w:p w:rsidR="00241220" w:rsidRDefault="00241220">
            <w:pPr>
              <w:pStyle w:val="a3"/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Default="00241220">
            <w:pPr>
              <w:pStyle w:val="a3"/>
              <w:jc w:val="center"/>
            </w:pPr>
            <w:r>
              <w:t>Источник финансирования</w:t>
            </w:r>
          </w:p>
          <w:p w:rsidR="00241220" w:rsidRDefault="00241220">
            <w:pPr>
              <w:pStyle w:val="a3"/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20" w:rsidRDefault="00241220">
            <w:pPr>
              <w:pStyle w:val="a4"/>
            </w:pPr>
            <w:r>
              <w:t>Объем финансирования (тыс. руб.),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20" w:rsidRDefault="00241220">
            <w:pPr>
              <w:pStyle w:val="a4"/>
            </w:pPr>
            <w:r>
              <w:t>Срок исполнения</w:t>
            </w:r>
          </w:p>
          <w:p w:rsidR="00241220" w:rsidRDefault="00241220">
            <w:pPr>
              <w:pStyle w:val="a3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20" w:rsidRDefault="00241220">
            <w:pPr>
              <w:pStyle w:val="a4"/>
            </w:pPr>
            <w:r>
              <w:t>Исполнитель</w:t>
            </w:r>
          </w:p>
        </w:tc>
      </w:tr>
      <w:tr w:rsidR="00E1721E" w:rsidTr="00E1721E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1E" w:rsidRDefault="00E1721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1E" w:rsidRDefault="00E1721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1E" w:rsidRDefault="00E1721E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1E" w:rsidRDefault="00E1721E" w:rsidP="00E1721E">
            <w:pPr>
              <w:pStyle w:val="a4"/>
              <w:jc w:val="center"/>
            </w:pPr>
            <w:r>
              <w:t>2022</w:t>
            </w:r>
            <w:r w:rsidR="006F70D6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1E" w:rsidRDefault="00E1721E" w:rsidP="00E1721E">
            <w:pPr>
              <w:pStyle w:val="a4"/>
              <w:jc w:val="center"/>
            </w:pPr>
            <w:r>
              <w:t>2023</w:t>
            </w:r>
            <w:r w:rsidR="006F70D6"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1E" w:rsidRDefault="00E1721E" w:rsidP="00E1721E">
            <w:pPr>
              <w:pStyle w:val="a4"/>
              <w:jc w:val="center"/>
            </w:pPr>
            <w:r>
              <w:t>2024</w:t>
            </w:r>
            <w:r w:rsidR="006F70D6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1E" w:rsidRDefault="00E1721E">
            <w:pPr>
              <w:pStyle w:val="a3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E" w:rsidRDefault="00E1721E">
            <w:pPr>
              <w:pStyle w:val="a3"/>
            </w:pPr>
          </w:p>
        </w:tc>
      </w:tr>
      <w:tr w:rsidR="006F70D6" w:rsidTr="00E1721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6F70D6">
            <w:pPr>
              <w:pStyle w:val="a4"/>
            </w:pPr>
            <w:r>
              <w:t>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Pr="005E6733" w:rsidRDefault="006F70D6">
            <w:pPr>
              <w:pStyle w:val="a4"/>
            </w:pPr>
            <w:r w:rsidRPr="005E6733">
              <w:rPr>
                <w:rFonts w:cs="Times New Roman"/>
                <w:color w:val="000000"/>
                <w:sz w:val="22"/>
                <w:szCs w:val="22"/>
              </w:rPr>
              <w:t>Пропаганда среди населения  о соблюдении правил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>
            <w:pPr>
              <w:pStyle w:val="a3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 w:rsidP="00296B44">
            <w:pPr>
              <w:pStyle w:val="a4"/>
            </w:pPr>
            <w:r>
              <w:t>текущий год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 w:rsidP="00296B44">
            <w:pPr>
              <w:pStyle w:val="a4"/>
            </w:pPr>
            <w:r>
              <w:t xml:space="preserve">Администрация СП деревня </w:t>
            </w:r>
            <w:proofErr w:type="spellStart"/>
            <w:r>
              <w:t>Тростье</w:t>
            </w:r>
            <w:proofErr w:type="spellEnd"/>
          </w:p>
        </w:tc>
      </w:tr>
      <w:tr w:rsidR="006F70D6" w:rsidTr="00E1721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2C76CC">
            <w:pPr>
              <w:pStyle w:val="a4"/>
            </w:pPr>
            <w: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Pr="005E6733" w:rsidRDefault="006F70D6">
            <w:pPr>
              <w:pStyle w:val="a4"/>
            </w:pPr>
            <w:r w:rsidRPr="005E6733">
              <w:rPr>
                <w:sz w:val="22"/>
                <w:szCs w:val="22"/>
              </w:rPr>
              <w:t>Разработка и утверждение комплекса мероприятий по 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>
            <w:pPr>
              <w:pStyle w:val="a3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6F70D6">
            <w:pPr>
              <w:pStyle w:val="a4"/>
            </w:pPr>
            <w:r>
              <w:t>текущий год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6F70D6">
            <w:pPr>
              <w:pStyle w:val="a4"/>
            </w:pPr>
            <w:r>
              <w:t xml:space="preserve">Администрация СП деревня </w:t>
            </w:r>
            <w:proofErr w:type="spellStart"/>
            <w:r>
              <w:t>Тростье</w:t>
            </w:r>
            <w:proofErr w:type="spellEnd"/>
          </w:p>
        </w:tc>
      </w:tr>
      <w:tr w:rsidR="006F70D6" w:rsidTr="00E1721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2C76CC">
            <w:pPr>
              <w:pStyle w:val="a4"/>
            </w:pPr>
            <w: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D6" w:rsidRDefault="006F70D6" w:rsidP="00D17644">
            <w:pPr>
              <w:tabs>
                <w:tab w:val="left" w:pos="4350"/>
              </w:tabs>
              <w:ind w:hanging="87"/>
              <w:rPr>
                <w:rFonts w:cs="Times New Roman"/>
                <w:color w:val="000000"/>
              </w:rPr>
            </w:pPr>
            <w:r w:rsidRPr="005E6733">
              <w:rPr>
                <w:rFonts w:cs="Times New Roman"/>
                <w:color w:val="000000"/>
                <w:sz w:val="22"/>
                <w:szCs w:val="22"/>
              </w:rPr>
              <w:t>Укрепление мат</w:t>
            </w:r>
            <w:proofErr w:type="gramStart"/>
            <w:r w:rsidRPr="005E6733">
              <w:rPr>
                <w:rFonts w:cs="Times New Roman"/>
                <w:color w:val="000000"/>
                <w:sz w:val="22"/>
                <w:szCs w:val="22"/>
              </w:rPr>
              <w:t>.-</w:t>
            </w:r>
            <w:proofErr w:type="gramEnd"/>
            <w:r w:rsidRPr="005E6733">
              <w:rPr>
                <w:rFonts w:cs="Times New Roman"/>
                <w:color w:val="000000"/>
                <w:sz w:val="22"/>
                <w:szCs w:val="22"/>
              </w:rPr>
              <w:t>тех. базы по вопросам обеспечения противопожарной безопасности</w:t>
            </w:r>
            <w:r w:rsidR="002C76CC" w:rsidRPr="005E6733">
              <w:rPr>
                <w:rFonts w:cs="Times New Roman"/>
                <w:color w:val="000000"/>
                <w:sz w:val="22"/>
                <w:szCs w:val="22"/>
              </w:rPr>
              <w:t>, приобретение пожарного инвентаря</w:t>
            </w:r>
          </w:p>
          <w:p w:rsidR="005E6733" w:rsidRPr="005E6733" w:rsidRDefault="005E6733" w:rsidP="00D17644">
            <w:pPr>
              <w:tabs>
                <w:tab w:val="left" w:pos="4350"/>
              </w:tabs>
              <w:ind w:hanging="87"/>
              <w:rPr>
                <w:rFonts w:cs="Times New Roman"/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 w:rsidP="00296B44">
            <w:pPr>
              <w:pStyle w:val="a4"/>
            </w:pPr>
            <w:r>
              <w:t xml:space="preserve">Бюджет сельского поселения деревня </w:t>
            </w:r>
            <w:proofErr w:type="spellStart"/>
            <w:r>
              <w:t>Тростье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37753B">
            <w:pPr>
              <w:pStyle w:val="a3"/>
            </w:pPr>
            <w: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37753B">
            <w:pPr>
              <w:pStyle w:val="a3"/>
            </w:pPr>
            <w: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37753B">
            <w:pPr>
              <w:pStyle w:val="a3"/>
            </w:pPr>
            <w: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6F70D6">
            <w:pPr>
              <w:pStyle w:val="a4"/>
            </w:pPr>
            <w:r>
              <w:t xml:space="preserve"> текущий год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6F70D6" w:rsidP="00695AD4">
            <w:pPr>
              <w:pStyle w:val="a4"/>
            </w:pPr>
            <w:r>
              <w:t xml:space="preserve">Администрация СП деревня </w:t>
            </w:r>
            <w:proofErr w:type="spellStart"/>
            <w:r>
              <w:t>Тростье</w:t>
            </w:r>
            <w:proofErr w:type="spellEnd"/>
          </w:p>
        </w:tc>
      </w:tr>
      <w:tr w:rsidR="006F70D6" w:rsidTr="00832064">
        <w:trPr>
          <w:trHeight w:val="15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2C76CC">
            <w:pPr>
              <w:pStyle w:val="a4"/>
            </w:pPr>
            <w: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Pr="005E6733" w:rsidRDefault="006F70D6">
            <w:pPr>
              <w:pStyle w:val="a4"/>
              <w:rPr>
                <w:rFonts w:cs="Times New Roman"/>
                <w:color w:val="000000"/>
              </w:rPr>
            </w:pPr>
            <w:r w:rsidRPr="005E6733">
              <w:rPr>
                <w:rFonts w:cs="Times New Roman"/>
                <w:color w:val="000000"/>
                <w:sz w:val="22"/>
                <w:szCs w:val="22"/>
              </w:rPr>
              <w:t>Содержание личного состава ДПК</w:t>
            </w:r>
          </w:p>
          <w:p w:rsidR="006F70D6" w:rsidRPr="005E6733" w:rsidRDefault="006F70D6" w:rsidP="00E1721E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6F70D6" w:rsidP="00296B44">
            <w:pPr>
              <w:pStyle w:val="a4"/>
            </w:pPr>
            <w:r>
              <w:t xml:space="preserve">Бюджет сельского поселения деревня </w:t>
            </w:r>
            <w:proofErr w:type="spellStart"/>
            <w:r>
              <w:t>Тростье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Pr="006F70D6" w:rsidRDefault="006F70D6" w:rsidP="006F70D6">
            <w:pPr>
              <w:pStyle w:val="a3"/>
            </w:pPr>
            <w:r w:rsidRPr="006F70D6">
              <w:t>859</w:t>
            </w:r>
            <w: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 w:rsidP="006F70D6">
            <w:pPr>
              <w:pStyle w:val="a3"/>
            </w:pPr>
            <w:r>
              <w:t>893,9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 w:rsidP="006F70D6">
            <w:pPr>
              <w:pStyle w:val="a3"/>
            </w:pPr>
            <w:r>
              <w:t>929,6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6F70D6">
            <w:pPr>
              <w:pStyle w:val="a4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6F70D6" w:rsidP="00296B44">
            <w:pPr>
              <w:pStyle w:val="a4"/>
            </w:pPr>
            <w:r>
              <w:t xml:space="preserve">Администрация СП деревня </w:t>
            </w:r>
            <w:proofErr w:type="spellStart"/>
            <w:r>
              <w:t>Тростье</w:t>
            </w:r>
            <w:proofErr w:type="spellEnd"/>
          </w:p>
        </w:tc>
      </w:tr>
      <w:tr w:rsidR="006F70D6" w:rsidTr="006F70D6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2C76CC">
            <w:pPr>
              <w:pStyle w:val="a4"/>
            </w:pPr>
            <w: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Pr="005E6733" w:rsidRDefault="006F70D6">
            <w:pPr>
              <w:pStyle w:val="a4"/>
            </w:pPr>
            <w:proofErr w:type="gramStart"/>
            <w:r w:rsidRPr="005E6733">
              <w:rPr>
                <w:sz w:val="22"/>
                <w:szCs w:val="22"/>
              </w:rPr>
              <w:t>Контроль за</w:t>
            </w:r>
            <w:proofErr w:type="gramEnd"/>
            <w:r w:rsidRPr="005E6733">
              <w:rPr>
                <w:sz w:val="22"/>
                <w:szCs w:val="22"/>
              </w:rPr>
              <w:t xml:space="preserve"> состоянием пожарных гидрантов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37753B">
            <w:pPr>
              <w:pStyle w:val="a4"/>
            </w:pPr>
            <w: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D6" w:rsidRDefault="006F70D6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6F70D6">
            <w:pPr>
              <w:pStyle w:val="a4"/>
            </w:pPr>
            <w:r>
              <w:t>Весь период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D6" w:rsidRDefault="006F70D6">
            <w:pPr>
              <w:pStyle w:val="a4"/>
            </w:pPr>
            <w:r>
              <w:t xml:space="preserve">Администрация сельского поселения деревня </w:t>
            </w:r>
            <w:proofErr w:type="spellStart"/>
            <w:r>
              <w:t>Тростье</w:t>
            </w:r>
            <w:proofErr w:type="spellEnd"/>
          </w:p>
          <w:p w:rsidR="00832064" w:rsidRPr="00832064" w:rsidRDefault="00832064" w:rsidP="00832064"/>
        </w:tc>
      </w:tr>
      <w:tr w:rsidR="0037753B" w:rsidTr="00E1721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lastRenderedPageBreak/>
              <w:t>6.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Pr="005E6733" w:rsidRDefault="0037753B" w:rsidP="00695AD4">
            <w:pPr>
              <w:pStyle w:val="a4"/>
            </w:pPr>
            <w:r w:rsidRPr="005E6733">
              <w:rPr>
                <w:sz w:val="22"/>
                <w:szCs w:val="22"/>
              </w:rPr>
              <w:t>Обслуживание автоматической пожарной сигнализации.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 w:rsidP="00296B44">
            <w:pPr>
              <w:pStyle w:val="a4"/>
            </w:pPr>
            <w:r>
              <w:t xml:space="preserve">Бюджет сельского поселения деревня </w:t>
            </w:r>
            <w:proofErr w:type="spellStart"/>
            <w:r>
              <w:t>Тростье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 xml:space="preserve">6,0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 xml:space="preserve">6,0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 w:rsidP="0037753B">
            <w:pPr>
              <w:pStyle w:val="a4"/>
            </w:pPr>
            <w:r>
              <w:t>текущий год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 xml:space="preserve">Администрация СП деревня </w:t>
            </w:r>
            <w:proofErr w:type="spellStart"/>
            <w:r>
              <w:t>Тростье</w:t>
            </w:r>
            <w:proofErr w:type="spellEnd"/>
          </w:p>
        </w:tc>
      </w:tr>
      <w:tr w:rsidR="0037753B" w:rsidTr="00E1721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Pr="005E6733" w:rsidRDefault="0037753B" w:rsidP="00E1721E">
            <w:pPr>
              <w:pStyle w:val="a4"/>
            </w:pPr>
            <w:r w:rsidRPr="005E6733">
              <w:rPr>
                <w:sz w:val="22"/>
                <w:szCs w:val="22"/>
              </w:rPr>
              <w:t xml:space="preserve">Выполнение работы по расчистке снега подъездов к пожарным гидрантам, площадкам пожарного депо в зимний период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 w:rsidP="00296B44">
            <w:pPr>
              <w:pStyle w:val="a4"/>
            </w:pPr>
            <w:r>
              <w:t xml:space="preserve">Бюджет сельского поселения деревня </w:t>
            </w:r>
            <w:proofErr w:type="spellStart"/>
            <w:r>
              <w:t>Тростье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>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>1,4 квартал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 xml:space="preserve">Администрация СП деревня </w:t>
            </w:r>
            <w:proofErr w:type="spellStart"/>
            <w:r>
              <w:t>Тростье</w:t>
            </w:r>
            <w:proofErr w:type="spellEnd"/>
          </w:p>
        </w:tc>
      </w:tr>
      <w:tr w:rsidR="0037753B" w:rsidTr="00E1721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Pr="005E6733" w:rsidRDefault="0037753B">
            <w:pPr>
              <w:pStyle w:val="a4"/>
            </w:pPr>
            <w:r w:rsidRPr="005E6733">
              <w:rPr>
                <w:sz w:val="22"/>
                <w:szCs w:val="22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  <w:r>
              <w:t>Весь период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 w:rsidP="00296B44">
            <w:pPr>
              <w:pStyle w:val="a4"/>
            </w:pPr>
            <w:r>
              <w:t xml:space="preserve">Администрация СП деревня </w:t>
            </w:r>
            <w:proofErr w:type="spellStart"/>
            <w:r>
              <w:t>Тростье</w:t>
            </w:r>
            <w:proofErr w:type="spellEnd"/>
          </w:p>
        </w:tc>
      </w:tr>
      <w:tr w:rsidR="0037753B" w:rsidTr="00E1721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>9.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Pr="005E6733" w:rsidRDefault="0037753B">
            <w:pPr>
              <w:pStyle w:val="a4"/>
            </w:pPr>
            <w:r w:rsidRPr="005E6733">
              <w:rPr>
                <w:sz w:val="22"/>
                <w:szCs w:val="22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5E6733">
              <w:rPr>
                <w:sz w:val="22"/>
                <w:szCs w:val="22"/>
              </w:rPr>
              <w:t>учебно-програмных</w:t>
            </w:r>
            <w:proofErr w:type="spellEnd"/>
            <w:r w:rsidRPr="005E6733">
              <w:rPr>
                <w:sz w:val="22"/>
                <w:szCs w:val="22"/>
              </w:rPr>
              <w:t xml:space="preserve"> и методических материалов по пожарной безопасности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>Весь период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 xml:space="preserve">Администрация СП деревня </w:t>
            </w:r>
            <w:proofErr w:type="spellStart"/>
            <w:r>
              <w:t>Тростье</w:t>
            </w:r>
            <w:proofErr w:type="spellEnd"/>
          </w:p>
        </w:tc>
      </w:tr>
      <w:tr w:rsidR="0037753B" w:rsidTr="00E1721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>10.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Pr="005E6733" w:rsidRDefault="0037753B">
            <w:pPr>
              <w:pStyle w:val="a4"/>
              <w:rPr>
                <w:rFonts w:ascii="Times New Roman" w:hAnsi="Times New Roman" w:cs="Times New Roman"/>
              </w:rPr>
            </w:pPr>
            <w:r w:rsidRPr="005E6733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и ликвидация   </w:t>
            </w:r>
            <w:r w:rsidRPr="005E67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последствий чрезвычайных      </w:t>
            </w:r>
            <w:r w:rsidRPr="005E67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ситуаций природного и         </w:t>
            </w:r>
            <w:r w:rsidRPr="005E67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техногенного характера,       </w:t>
            </w:r>
            <w:r w:rsidRPr="005E67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гражданская оборона        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 w:rsidP="00296B44">
            <w:pPr>
              <w:pStyle w:val="a4"/>
            </w:pPr>
            <w:r>
              <w:t xml:space="preserve">Бюджет сельского поселения деревня </w:t>
            </w:r>
            <w:proofErr w:type="spellStart"/>
            <w:r>
              <w:t>Тростье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  <w: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  <w: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  <w: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 w:rsidP="00296B44">
            <w:pPr>
              <w:pStyle w:val="a4"/>
            </w:pPr>
            <w:r>
              <w:t xml:space="preserve">Администрация СП деревня </w:t>
            </w:r>
            <w:proofErr w:type="spellStart"/>
            <w:r>
              <w:t>Тростье</w:t>
            </w:r>
            <w:proofErr w:type="spellEnd"/>
          </w:p>
        </w:tc>
      </w:tr>
      <w:tr w:rsidR="0037753B" w:rsidTr="00E1721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>11.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Pr="005E6733" w:rsidRDefault="0037753B" w:rsidP="002C76CC">
            <w:pPr>
              <w:pStyle w:val="a4"/>
              <w:rPr>
                <w:rFonts w:ascii="Times New Roman" w:hAnsi="Times New Roman" w:cs="Times New Roman"/>
              </w:rPr>
            </w:pPr>
            <w:r w:rsidRPr="005E673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предупреждению </w:t>
            </w:r>
            <w:r w:rsidRPr="005E67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ликвидации последствий   чрезвычайных ситуаций и стихийных бедствий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 w:rsidP="00296B44">
            <w:pPr>
              <w:pStyle w:val="a4"/>
            </w:pPr>
            <w:r>
              <w:t xml:space="preserve">Бюджет сельского поселения деревня </w:t>
            </w:r>
            <w:proofErr w:type="spellStart"/>
            <w:r>
              <w:t>Тростье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 w:rsidP="00296B44">
            <w:pPr>
              <w:pStyle w:val="a4"/>
            </w:pPr>
            <w:r>
              <w:t xml:space="preserve">Администрация СП деревня </w:t>
            </w:r>
            <w:proofErr w:type="spellStart"/>
            <w:r>
              <w:t>Тростье</w:t>
            </w:r>
            <w:proofErr w:type="spellEnd"/>
          </w:p>
        </w:tc>
      </w:tr>
      <w:tr w:rsidR="0037753B" w:rsidTr="00E1721E"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3B" w:rsidRDefault="0037753B">
            <w:pPr>
              <w:pStyle w:val="a4"/>
            </w:pPr>
            <w:r>
              <w:t>В С Е Г О: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B" w:rsidRDefault="0037753B">
            <w:pPr>
              <w:pStyle w:val="a4"/>
            </w:pPr>
            <w:r>
              <w:t>1019,5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B" w:rsidRDefault="0037753B">
            <w:pPr>
              <w:pStyle w:val="a4"/>
            </w:pPr>
            <w:r>
              <w:t>1052,9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3B" w:rsidRDefault="0037753B">
            <w:pPr>
              <w:pStyle w:val="a4"/>
            </w:pPr>
            <w:r>
              <w:t>1088,6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3B" w:rsidRDefault="0037753B">
            <w:pPr>
              <w:pStyle w:val="a3"/>
            </w:pPr>
          </w:p>
        </w:tc>
      </w:tr>
    </w:tbl>
    <w:p w:rsidR="00241220" w:rsidRDefault="00241220" w:rsidP="00241220"/>
    <w:p w:rsidR="004A65B7" w:rsidRDefault="004A65B7" w:rsidP="006F70D6">
      <w:pPr>
        <w:ind w:firstLine="0"/>
      </w:pPr>
    </w:p>
    <w:sectPr w:rsidR="004A65B7" w:rsidSect="002C76CC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220"/>
    <w:rsid w:val="00055CA4"/>
    <w:rsid w:val="00096EE4"/>
    <w:rsid w:val="000F3514"/>
    <w:rsid w:val="00126665"/>
    <w:rsid w:val="00177787"/>
    <w:rsid w:val="00232C08"/>
    <w:rsid w:val="00241220"/>
    <w:rsid w:val="002C76CC"/>
    <w:rsid w:val="0037753B"/>
    <w:rsid w:val="003A22F0"/>
    <w:rsid w:val="00444DB9"/>
    <w:rsid w:val="004A4918"/>
    <w:rsid w:val="004A65B7"/>
    <w:rsid w:val="005E29E2"/>
    <w:rsid w:val="005E6733"/>
    <w:rsid w:val="00614EDC"/>
    <w:rsid w:val="00695AD4"/>
    <w:rsid w:val="006A2230"/>
    <w:rsid w:val="006F70D6"/>
    <w:rsid w:val="00773A77"/>
    <w:rsid w:val="00790EE5"/>
    <w:rsid w:val="00795C0C"/>
    <w:rsid w:val="00796AC3"/>
    <w:rsid w:val="00832064"/>
    <w:rsid w:val="008C0292"/>
    <w:rsid w:val="00977BB4"/>
    <w:rsid w:val="009A4AB4"/>
    <w:rsid w:val="009E7D03"/>
    <w:rsid w:val="00A21A10"/>
    <w:rsid w:val="00A51CA2"/>
    <w:rsid w:val="00B24F71"/>
    <w:rsid w:val="00CE75C1"/>
    <w:rsid w:val="00D17644"/>
    <w:rsid w:val="00D17B43"/>
    <w:rsid w:val="00DB570E"/>
    <w:rsid w:val="00E1721E"/>
    <w:rsid w:val="00E407DD"/>
    <w:rsid w:val="00FC3294"/>
    <w:rsid w:val="00FC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2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241220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122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122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4122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41220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241220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412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E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Elanika</cp:lastModifiedBy>
  <cp:revision>2</cp:revision>
  <cp:lastPrinted>2022-05-13T08:03:00Z</cp:lastPrinted>
  <dcterms:created xsi:type="dcterms:W3CDTF">2022-05-17T13:32:00Z</dcterms:created>
  <dcterms:modified xsi:type="dcterms:W3CDTF">2022-05-17T13:32:00Z</dcterms:modified>
</cp:coreProperties>
</file>